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B6" w:rsidRPr="00CB574C" w:rsidRDefault="00B24996" w:rsidP="00B753B6">
      <w:pPr>
        <w:ind w:left="-142" w:right="-540"/>
        <w:rPr>
          <w:rFonts w:ascii="Times New Roman" w:hAnsi="Times New Roman" w:cs="Times New Roman"/>
        </w:rPr>
      </w:pPr>
      <w:r w:rsidRPr="00CB574C">
        <w:rPr>
          <w:rFonts w:ascii="Times New Roman" w:hAnsi="Times New Roman" w:cs="Times New Roman"/>
        </w:rPr>
        <w:t>UBND QUẬN TÂN BÌNH</w:t>
      </w:r>
      <w:r w:rsidR="00A84B47">
        <w:rPr>
          <w:rFonts w:ascii="Times New Roman" w:hAnsi="Times New Roman" w:cs="Times New Roman"/>
        </w:rPr>
        <w:t xml:space="preserve">                                     </w:t>
      </w:r>
      <w:r w:rsidR="00B753B6" w:rsidRPr="00CB574C">
        <w:rPr>
          <w:rFonts w:ascii="Times New Roman" w:hAnsi="Times New Roman" w:cs="Times New Roman"/>
          <w:b/>
        </w:rPr>
        <w:t>CỘNG HOÀ XÃ HỘI CHỦ NGHĨA VIỆT NAM</w:t>
      </w:r>
    </w:p>
    <w:p w:rsidR="00B753B6" w:rsidRPr="005B28AA" w:rsidRDefault="0041252F" w:rsidP="00B753B6">
      <w:pPr>
        <w:ind w:left="-284" w:right="-540"/>
        <w:rPr>
          <w:rFonts w:ascii="Times New Roman" w:hAnsi="Times New Roman" w:cs="Times New Roman"/>
          <w:b/>
          <w:sz w:val="26"/>
          <w:szCs w:val="26"/>
        </w:rPr>
      </w:pPr>
      <w:r>
        <w:rPr>
          <w:rFonts w:ascii="Times New Roman" w:hAnsi="Times New Roman" w:cs="Times New Roman"/>
          <w:b/>
          <w:sz w:val="26"/>
          <w:szCs w:val="26"/>
        </w:rPr>
        <w:t>TRƯỜNG……………………………</w:t>
      </w:r>
      <w:r w:rsidR="00A84B47">
        <w:rPr>
          <w:rFonts w:ascii="Times New Roman" w:hAnsi="Times New Roman" w:cs="Times New Roman"/>
          <w:b/>
          <w:sz w:val="26"/>
          <w:szCs w:val="26"/>
        </w:rPr>
        <w:t xml:space="preserve">                             </w:t>
      </w:r>
      <w:r w:rsidR="00B753B6" w:rsidRPr="005B28AA">
        <w:rPr>
          <w:rFonts w:ascii="Times New Roman" w:hAnsi="Times New Roman" w:cs="Times New Roman"/>
          <w:b/>
          <w:sz w:val="26"/>
          <w:szCs w:val="26"/>
        </w:rPr>
        <w:t>Độc lập - Tự do - Hạnh phúc</w:t>
      </w:r>
    </w:p>
    <w:p w:rsidR="00B753B6" w:rsidRPr="005B28AA" w:rsidRDefault="007B6117" w:rsidP="005B28AA">
      <w:pPr>
        <w:ind w:left="-284" w:right="-540"/>
        <w:rPr>
          <w:rFonts w:ascii="Times New Roman" w:hAnsi="Times New Roman" w:cs="Times New Roman"/>
          <w:sz w:val="26"/>
          <w:szCs w:val="26"/>
        </w:rPr>
      </w:pPr>
      <w:r>
        <w:rPr>
          <w:rFonts w:ascii="Times New Roman" w:hAnsi="Times New Roman" w:cs="Times New Roman"/>
          <w:noProof/>
          <w:sz w:val="26"/>
          <w:szCs w:val="26"/>
        </w:rPr>
        <w:pict>
          <v:line id="Straight Connector 1" o:spid="_x0000_s1026" style="position:absolute;left:0;text-align:left;z-index:251657216;visibility:visible" from="280.3pt,5.45pt" to="438.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o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JZuezxRQj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"/>
        </w:pict>
      </w:r>
      <w:r>
        <w:rPr>
          <w:rFonts w:ascii="Times New Roman" w:hAnsi="Times New Roman" w:cs="Times New Roman"/>
          <w:noProof/>
          <w:sz w:val="26"/>
          <w:szCs w:val="26"/>
        </w:rPr>
        <w:pict>
          <v:line id="Straight Connector 2" o:spid="_x0000_s1027" style="position:absolute;left:0;text-align:left;z-index:251658240;visibility:visible" from="40.5pt,5pt" to="13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"/>
        </w:pict>
      </w:r>
    </w:p>
    <w:p w:rsidR="007E6206" w:rsidRPr="005B28AA" w:rsidRDefault="006B762E" w:rsidP="005B28AA">
      <w:pPr>
        <w:rPr>
          <w:rFonts w:ascii="Times New Roman" w:hAnsi="Times New Roman" w:cs="Times New Roman"/>
          <w:i/>
          <w:sz w:val="26"/>
          <w:szCs w:val="26"/>
        </w:rPr>
      </w:pPr>
      <w:r w:rsidRPr="005B28AA">
        <w:rPr>
          <w:rFonts w:ascii="Times New Roman" w:hAnsi="Times New Roman" w:cs="Times New Roman"/>
          <w:sz w:val="26"/>
          <w:szCs w:val="26"/>
        </w:rPr>
        <w:t>Số:</w:t>
      </w:r>
      <w:r w:rsidR="000221ED">
        <w:rPr>
          <w:rFonts w:ascii="Times New Roman" w:hAnsi="Times New Roman" w:cs="Times New Roman"/>
          <w:sz w:val="26"/>
          <w:szCs w:val="26"/>
        </w:rPr>
        <w:t>……</w:t>
      </w:r>
      <w:r w:rsidR="001A30F1">
        <w:rPr>
          <w:rFonts w:ascii="Times New Roman" w:hAnsi="Times New Roman" w:cs="Times New Roman"/>
          <w:sz w:val="26"/>
          <w:szCs w:val="26"/>
        </w:rPr>
        <w:t>/</w:t>
      </w:r>
      <w:r w:rsidR="000221ED">
        <w:rPr>
          <w:rFonts w:ascii="Times New Roman" w:hAnsi="Times New Roman" w:cs="Times New Roman"/>
          <w:sz w:val="26"/>
          <w:szCs w:val="26"/>
        </w:rPr>
        <w:t>KH</w:t>
      </w:r>
      <w:r w:rsidR="001A30F1">
        <w:rPr>
          <w:rFonts w:ascii="Times New Roman" w:hAnsi="Times New Roman" w:cs="Times New Roman"/>
          <w:sz w:val="26"/>
          <w:szCs w:val="26"/>
        </w:rPr>
        <w:t>-</w:t>
      </w:r>
      <w:r w:rsidR="0041252F">
        <w:rPr>
          <w:rFonts w:ascii="Times New Roman" w:hAnsi="Times New Roman" w:cs="Times New Roman"/>
          <w:sz w:val="26"/>
          <w:szCs w:val="26"/>
        </w:rPr>
        <w:t>………</w:t>
      </w:r>
      <w:r w:rsidR="00A84B47">
        <w:rPr>
          <w:rFonts w:ascii="Times New Roman" w:hAnsi="Times New Roman" w:cs="Times New Roman"/>
          <w:sz w:val="26"/>
          <w:szCs w:val="26"/>
        </w:rPr>
        <w:t xml:space="preserve">                                            </w:t>
      </w:r>
      <w:r w:rsidR="00B24996" w:rsidRPr="005B28AA">
        <w:rPr>
          <w:rFonts w:ascii="Times New Roman" w:hAnsi="Times New Roman" w:cs="Times New Roman"/>
          <w:i/>
          <w:sz w:val="26"/>
          <w:szCs w:val="26"/>
        </w:rPr>
        <w:t>Tân Bình</w:t>
      </w:r>
      <w:r w:rsidR="003F0B8A" w:rsidRPr="005B28AA">
        <w:rPr>
          <w:rFonts w:ascii="Times New Roman" w:hAnsi="Times New Roman" w:cs="Times New Roman"/>
          <w:i/>
          <w:sz w:val="26"/>
          <w:szCs w:val="26"/>
        </w:rPr>
        <w:t xml:space="preserve">, ngày </w:t>
      </w:r>
      <w:r w:rsidR="000221ED">
        <w:rPr>
          <w:rFonts w:ascii="Times New Roman" w:hAnsi="Times New Roman" w:cs="Times New Roman"/>
          <w:i/>
          <w:sz w:val="26"/>
          <w:szCs w:val="26"/>
        </w:rPr>
        <w:t>…..</w:t>
      </w:r>
      <w:r w:rsidR="00B753B6" w:rsidRPr="005B28AA">
        <w:rPr>
          <w:rFonts w:ascii="Times New Roman" w:hAnsi="Times New Roman" w:cs="Times New Roman"/>
          <w:i/>
          <w:sz w:val="26"/>
          <w:szCs w:val="26"/>
        </w:rPr>
        <w:t>tháng</w:t>
      </w:r>
      <w:r w:rsidR="000221ED">
        <w:rPr>
          <w:rFonts w:ascii="Times New Roman" w:hAnsi="Times New Roman" w:cs="Times New Roman"/>
          <w:i/>
          <w:sz w:val="26"/>
          <w:szCs w:val="26"/>
        </w:rPr>
        <w:t>…..</w:t>
      </w:r>
      <w:r w:rsidR="00B753B6" w:rsidRPr="005B28AA">
        <w:rPr>
          <w:rFonts w:ascii="Times New Roman" w:hAnsi="Times New Roman" w:cs="Times New Roman"/>
          <w:i/>
          <w:sz w:val="26"/>
          <w:szCs w:val="26"/>
        </w:rPr>
        <w:t>năm 201</w:t>
      </w:r>
      <w:r w:rsidR="00A84B47">
        <w:rPr>
          <w:rFonts w:ascii="Times New Roman" w:hAnsi="Times New Roman" w:cs="Times New Roman"/>
          <w:i/>
          <w:sz w:val="26"/>
          <w:szCs w:val="26"/>
        </w:rPr>
        <w:t>9</w:t>
      </w:r>
    </w:p>
    <w:p w:rsidR="00D94C18" w:rsidRDefault="00D94C18" w:rsidP="00071125">
      <w:pPr>
        <w:rPr>
          <w:rFonts w:ascii="Times New Roman" w:hAnsi="Times New Roman" w:cs="Times New Roman"/>
          <w:b/>
          <w:sz w:val="28"/>
          <w:szCs w:val="28"/>
        </w:rPr>
      </w:pPr>
    </w:p>
    <w:p w:rsidR="00071125" w:rsidRDefault="00D94C18" w:rsidP="00071125">
      <w:pPr>
        <w:rPr>
          <w:rFonts w:ascii="Times New Roman" w:hAnsi="Times New Roman" w:cs="Times New Roman"/>
          <w:b/>
          <w:sz w:val="28"/>
          <w:szCs w:val="28"/>
        </w:rPr>
      </w:pPr>
      <w:r>
        <w:rPr>
          <w:rFonts w:ascii="Times New Roman" w:hAnsi="Times New Roman" w:cs="Times New Roman"/>
          <w:b/>
          <w:sz w:val="28"/>
          <w:szCs w:val="28"/>
        </w:rPr>
        <w:t>MẪU</w:t>
      </w:r>
      <w:r w:rsidR="00071125">
        <w:rPr>
          <w:rFonts w:ascii="Times New Roman" w:hAnsi="Times New Roman" w:cs="Times New Roman"/>
          <w:b/>
          <w:sz w:val="28"/>
          <w:szCs w:val="28"/>
        </w:rPr>
        <w:t>THAM KHẢO</w:t>
      </w:r>
    </w:p>
    <w:p w:rsidR="00071125" w:rsidRDefault="00071125" w:rsidP="00071125">
      <w:pPr>
        <w:rPr>
          <w:rFonts w:ascii="Times New Roman" w:hAnsi="Times New Roman" w:cs="Times New Roman"/>
          <w:b/>
          <w:sz w:val="28"/>
          <w:szCs w:val="28"/>
        </w:rPr>
      </w:pPr>
    </w:p>
    <w:p w:rsidR="00B24996" w:rsidRPr="00CB574C" w:rsidRDefault="000221ED" w:rsidP="007D3F84">
      <w:pPr>
        <w:jc w:val="center"/>
        <w:rPr>
          <w:rFonts w:ascii="Times New Roman" w:hAnsi="Times New Roman" w:cs="Times New Roman"/>
          <w:b/>
          <w:sz w:val="28"/>
          <w:szCs w:val="28"/>
        </w:rPr>
      </w:pPr>
      <w:r>
        <w:rPr>
          <w:rFonts w:ascii="Times New Roman" w:hAnsi="Times New Roman" w:cs="Times New Roman"/>
          <w:b/>
          <w:sz w:val="28"/>
          <w:szCs w:val="28"/>
        </w:rPr>
        <w:t>KẾ HOẠCH</w:t>
      </w:r>
    </w:p>
    <w:p w:rsidR="00071125" w:rsidRDefault="000221ED" w:rsidP="00071125">
      <w:pPr>
        <w:jc w:val="center"/>
        <w:rPr>
          <w:rFonts w:ascii="Times New Roman" w:hAnsi="Times New Roman" w:cs="Times New Roman"/>
          <w:b/>
          <w:sz w:val="28"/>
          <w:szCs w:val="28"/>
        </w:rPr>
      </w:pPr>
      <w:r>
        <w:rPr>
          <w:rFonts w:ascii="Times New Roman" w:hAnsi="Times New Roman" w:cs="Times New Roman"/>
          <w:b/>
          <w:sz w:val="28"/>
          <w:szCs w:val="28"/>
        </w:rPr>
        <w:t>T</w:t>
      </w:r>
      <w:r w:rsidR="00B24996" w:rsidRPr="00CB574C">
        <w:rPr>
          <w:rFonts w:ascii="Times New Roman" w:hAnsi="Times New Roman" w:cs="Times New Roman"/>
          <w:b/>
          <w:sz w:val="28"/>
          <w:szCs w:val="28"/>
        </w:rPr>
        <w:t xml:space="preserve">hực hiện Đề án “Phổ cập và nâng cao năng lực sử dụng Tiếng Anh </w:t>
      </w:r>
    </w:p>
    <w:p w:rsidR="00071125" w:rsidRDefault="00B24996" w:rsidP="00071125">
      <w:pPr>
        <w:jc w:val="center"/>
        <w:rPr>
          <w:rFonts w:ascii="Times New Roman" w:hAnsi="Times New Roman" w:cs="Times New Roman"/>
          <w:b/>
          <w:sz w:val="28"/>
          <w:szCs w:val="28"/>
        </w:rPr>
      </w:pPr>
      <w:r w:rsidRPr="00CB574C">
        <w:rPr>
          <w:rFonts w:ascii="Times New Roman" w:hAnsi="Times New Roman" w:cs="Times New Roman"/>
          <w:b/>
          <w:sz w:val="28"/>
          <w:szCs w:val="28"/>
        </w:rPr>
        <w:t>cho học sinh phổ thông</w:t>
      </w:r>
      <w:r w:rsidR="00884E8E" w:rsidRPr="00CB574C">
        <w:rPr>
          <w:rFonts w:ascii="Times New Roman" w:hAnsi="Times New Roman" w:cs="Times New Roman"/>
          <w:b/>
          <w:sz w:val="28"/>
          <w:szCs w:val="28"/>
        </w:rPr>
        <w:t>-</w:t>
      </w:r>
      <w:r w:rsidRPr="00CB574C">
        <w:rPr>
          <w:rFonts w:ascii="Times New Roman" w:hAnsi="Times New Roman" w:cs="Times New Roman"/>
          <w:b/>
          <w:sz w:val="28"/>
          <w:szCs w:val="28"/>
        </w:rPr>
        <w:t xml:space="preserve"> chuyên nghiệp thành phố giai đoạn 2011- 2020”</w:t>
      </w:r>
    </w:p>
    <w:p w:rsidR="00071125" w:rsidRPr="00CB574C" w:rsidRDefault="00D94C18" w:rsidP="00071125">
      <w:pPr>
        <w:jc w:val="center"/>
        <w:rPr>
          <w:rFonts w:ascii="Times New Roman" w:hAnsi="Times New Roman" w:cs="Times New Roman"/>
          <w:b/>
          <w:sz w:val="28"/>
          <w:szCs w:val="28"/>
        </w:rPr>
      </w:pPr>
      <w:r>
        <w:rPr>
          <w:rFonts w:ascii="Times New Roman" w:hAnsi="Times New Roman" w:cs="Times New Roman"/>
          <w:b/>
          <w:sz w:val="28"/>
          <w:szCs w:val="28"/>
        </w:rPr>
        <w:t>Năm học 2019 -2020</w:t>
      </w:r>
    </w:p>
    <w:p w:rsidR="005B28AA" w:rsidRPr="000221ED" w:rsidRDefault="005B28AA" w:rsidP="007D3F84">
      <w:pPr>
        <w:jc w:val="center"/>
        <w:rPr>
          <w:rFonts w:ascii="Times New Roman" w:hAnsi="Times New Roman" w:cs="Times New Roman"/>
          <w:i/>
          <w:sz w:val="28"/>
          <w:szCs w:val="28"/>
        </w:rPr>
      </w:pPr>
      <w:r w:rsidRPr="000221ED">
        <w:rPr>
          <w:rFonts w:ascii="Times New Roman" w:hAnsi="Times New Roman" w:cs="Times New Roman"/>
          <w:i/>
          <w:sz w:val="28"/>
          <w:szCs w:val="28"/>
        </w:rPr>
        <w:t>(Theo quyết định 448/QĐ-UBND</w:t>
      </w:r>
      <w:r w:rsidR="007D3F84" w:rsidRPr="000221ED">
        <w:rPr>
          <w:rFonts w:ascii="Times New Roman" w:hAnsi="Times New Roman" w:cs="Times New Roman"/>
          <w:i/>
          <w:sz w:val="28"/>
          <w:szCs w:val="28"/>
        </w:rPr>
        <w:t xml:space="preserve"> ngày 31/1/2012 của Ủy ban Nhân dân Thành phố Hồ Chí Minh)</w:t>
      </w:r>
    </w:p>
    <w:p w:rsidR="00475934" w:rsidRPr="003C2673" w:rsidRDefault="00475934" w:rsidP="00475934">
      <w:pPr>
        <w:spacing w:before="120"/>
        <w:ind w:firstLine="720"/>
        <w:jc w:val="both"/>
        <w:rPr>
          <w:rFonts w:ascii="Times New Roman" w:hAnsi="Times New Roman" w:cs="Times New Roman"/>
          <w:sz w:val="28"/>
          <w:szCs w:val="28"/>
        </w:rPr>
      </w:pPr>
      <w:r w:rsidRPr="003C2673">
        <w:rPr>
          <w:rFonts w:ascii="Times New Roman" w:hAnsi="Times New Roman" w:cs="Times New Roman"/>
          <w:sz w:val="28"/>
          <w:szCs w:val="28"/>
        </w:rPr>
        <w:t xml:space="preserve">Căn cứ Quyết định số 448/QĐ-UBND ngày 31/01/2012 của Uỷ ban nhân dân Thành phố Hồ Chí Minh về phê duyệt Đề án “Phổ cập và nâng cao năng lực sử dụng tiếng Anh cho học sinh phổ thông và chuyên nghiệp” Thành phố Hồ Chí Minh giai đoạn 2011-2020; </w:t>
      </w:r>
    </w:p>
    <w:p w:rsidR="00475934" w:rsidRPr="003C2673" w:rsidRDefault="00475934" w:rsidP="00475934">
      <w:pPr>
        <w:spacing w:before="120"/>
        <w:ind w:firstLine="720"/>
        <w:jc w:val="both"/>
        <w:rPr>
          <w:rFonts w:ascii="Times New Roman" w:hAnsi="Times New Roman" w:cs="Times New Roman"/>
          <w:sz w:val="28"/>
          <w:szCs w:val="28"/>
        </w:rPr>
      </w:pPr>
      <w:r w:rsidRPr="003C2673">
        <w:rPr>
          <w:rFonts w:ascii="Times New Roman" w:hAnsi="Times New Roman" w:cs="Times New Roman"/>
          <w:sz w:val="28"/>
          <w:szCs w:val="28"/>
        </w:rPr>
        <w:t>Căn cứ công văn số 1329/UBND-VX ngày 03 tháng 4 năm 2018 của Ủy ban nhân dân Thành phố Hồ Chí Minh về việc tiếp tục triển khai thực hiện Đề án “Phổ cập và nâng cao năng lực sử dụng tiếng Anh cho học sinh phổ thông và chuyên nghiệp thành phố” giai đoạn 2016-2020;</w:t>
      </w:r>
    </w:p>
    <w:p w:rsidR="00475934" w:rsidRPr="003C2673" w:rsidRDefault="00475934" w:rsidP="00475934">
      <w:pPr>
        <w:spacing w:before="120"/>
        <w:ind w:firstLine="720"/>
        <w:jc w:val="both"/>
        <w:rPr>
          <w:rFonts w:ascii="Times New Roman" w:hAnsi="Times New Roman" w:cs="Times New Roman"/>
          <w:sz w:val="28"/>
          <w:szCs w:val="28"/>
        </w:rPr>
      </w:pPr>
      <w:r w:rsidRPr="003C2673">
        <w:rPr>
          <w:rFonts w:ascii="Times New Roman" w:hAnsi="Times New Roman" w:cs="Times New Roman"/>
          <w:sz w:val="28"/>
          <w:szCs w:val="28"/>
        </w:rPr>
        <w:t>Căn cứ công văn số 328/GDĐT-TrH ngày 30 tháng 01 năm 2018 của Sở Giáo dục và Đào tạo về việc tiếp tục triển khai thực hiện Đề án nâng cao năng lực sử dụng Tiếng Anh cho học sinh;</w:t>
      </w:r>
    </w:p>
    <w:p w:rsidR="00475934" w:rsidRPr="003C2673" w:rsidRDefault="00475934" w:rsidP="00475934">
      <w:pPr>
        <w:spacing w:before="120"/>
        <w:ind w:firstLine="720"/>
        <w:jc w:val="both"/>
        <w:rPr>
          <w:rFonts w:ascii="Times New Roman" w:hAnsi="Times New Roman" w:cs="Times New Roman"/>
          <w:sz w:val="28"/>
          <w:szCs w:val="28"/>
        </w:rPr>
      </w:pPr>
      <w:r w:rsidRPr="003C2673">
        <w:rPr>
          <w:rFonts w:ascii="Times New Roman" w:hAnsi="Times New Roman" w:cs="Times New Roman"/>
          <w:sz w:val="28"/>
          <w:szCs w:val="28"/>
        </w:rPr>
        <w:t>Căn cứ công văn số 2386/GDĐT-KHTC ngày 13 tháng 7 năm 2018 của Sở Giáo dục và Đào tạo về việc triển khai thực hiện việc mua sắm trang thiết bị dạy học ngoại ngữ giai đoạn 2016-2020”;</w:t>
      </w:r>
    </w:p>
    <w:p w:rsidR="00475934" w:rsidRPr="003C2673" w:rsidRDefault="00475934" w:rsidP="00475934">
      <w:pPr>
        <w:spacing w:before="120"/>
        <w:jc w:val="both"/>
        <w:rPr>
          <w:rFonts w:ascii="Times New Roman" w:hAnsi="Times New Roman" w:cs="Times New Roman"/>
          <w:sz w:val="28"/>
          <w:szCs w:val="28"/>
        </w:rPr>
      </w:pPr>
      <w:r w:rsidRPr="003C2673">
        <w:rPr>
          <w:rFonts w:ascii="Times New Roman" w:hAnsi="Times New Roman" w:cs="Times New Roman"/>
          <w:sz w:val="28"/>
          <w:szCs w:val="28"/>
        </w:rPr>
        <w:tab/>
        <w:t xml:space="preserve">Căn cứ kế hoạch số </w:t>
      </w:r>
      <w:r w:rsidR="00452234" w:rsidRPr="003C2673">
        <w:rPr>
          <w:rFonts w:ascii="Times New Roman" w:hAnsi="Times New Roman" w:cs="Times New Roman"/>
          <w:sz w:val="28"/>
          <w:szCs w:val="28"/>
        </w:rPr>
        <w:t>…..</w:t>
      </w:r>
      <w:r w:rsidRPr="003C2673">
        <w:rPr>
          <w:rFonts w:ascii="Times New Roman" w:hAnsi="Times New Roman" w:cs="Times New Roman"/>
          <w:sz w:val="28"/>
          <w:szCs w:val="28"/>
        </w:rPr>
        <w:t xml:space="preserve">/KH-GDĐT ngày </w:t>
      </w:r>
      <w:r w:rsidR="00452234" w:rsidRPr="003C2673">
        <w:rPr>
          <w:rFonts w:ascii="Times New Roman" w:hAnsi="Times New Roman" w:cs="Times New Roman"/>
          <w:sz w:val="28"/>
          <w:szCs w:val="28"/>
        </w:rPr>
        <w:t>….</w:t>
      </w:r>
      <w:r w:rsidRPr="003C2673">
        <w:rPr>
          <w:rFonts w:ascii="Times New Roman" w:hAnsi="Times New Roman" w:cs="Times New Roman"/>
          <w:sz w:val="28"/>
          <w:szCs w:val="28"/>
        </w:rPr>
        <w:t xml:space="preserve"> tháng </w:t>
      </w:r>
      <w:r w:rsidR="00452234" w:rsidRPr="003C2673">
        <w:rPr>
          <w:rFonts w:ascii="Times New Roman" w:hAnsi="Times New Roman" w:cs="Times New Roman"/>
          <w:sz w:val="28"/>
          <w:szCs w:val="28"/>
        </w:rPr>
        <w:t>12</w:t>
      </w:r>
      <w:r w:rsidRPr="003C2673">
        <w:rPr>
          <w:rFonts w:ascii="Times New Roman" w:hAnsi="Times New Roman" w:cs="Times New Roman"/>
          <w:sz w:val="28"/>
          <w:szCs w:val="28"/>
        </w:rPr>
        <w:t xml:space="preserve"> năm 201</w:t>
      </w:r>
      <w:r w:rsidR="00452234" w:rsidRPr="003C2673">
        <w:rPr>
          <w:rFonts w:ascii="Times New Roman" w:hAnsi="Times New Roman" w:cs="Times New Roman"/>
          <w:sz w:val="28"/>
          <w:szCs w:val="28"/>
        </w:rPr>
        <w:t>9</w:t>
      </w:r>
      <w:r w:rsidRPr="003C2673">
        <w:rPr>
          <w:rFonts w:ascii="Times New Roman" w:hAnsi="Times New Roman" w:cs="Times New Roman"/>
          <w:sz w:val="28"/>
          <w:szCs w:val="28"/>
        </w:rPr>
        <w:t xml:space="preserve"> của Phòng Giáo dục và Đào tạo quận Tân Bình về Kế hoạch thực hiện Đề án “Phổ cập và nâng cao năng lực sử dụng Tiếng Anh cho học sinh phổ thông-chuyên nghiệp thành phố giai đoạn 2011-2020” năm học 20</w:t>
      </w:r>
      <w:r w:rsidR="00D94C18" w:rsidRPr="003C2673">
        <w:rPr>
          <w:rFonts w:ascii="Times New Roman" w:hAnsi="Times New Roman" w:cs="Times New Roman"/>
          <w:sz w:val="28"/>
          <w:szCs w:val="28"/>
        </w:rPr>
        <w:t>19</w:t>
      </w:r>
      <w:r w:rsidRPr="003C2673">
        <w:rPr>
          <w:rFonts w:ascii="Times New Roman" w:hAnsi="Times New Roman" w:cs="Times New Roman"/>
          <w:sz w:val="28"/>
          <w:szCs w:val="28"/>
        </w:rPr>
        <w:t>-20</w:t>
      </w:r>
      <w:r w:rsidR="00D94C18" w:rsidRPr="003C2673">
        <w:rPr>
          <w:rFonts w:ascii="Times New Roman" w:hAnsi="Times New Roman" w:cs="Times New Roman"/>
          <w:sz w:val="28"/>
          <w:szCs w:val="28"/>
        </w:rPr>
        <w:t>20</w:t>
      </w:r>
      <w:r w:rsidRPr="003C2673">
        <w:rPr>
          <w:rFonts w:ascii="Times New Roman" w:hAnsi="Times New Roman" w:cs="Times New Roman"/>
          <w:sz w:val="28"/>
          <w:szCs w:val="28"/>
        </w:rPr>
        <w:t>;</w:t>
      </w:r>
    </w:p>
    <w:p w:rsidR="0041252F" w:rsidRPr="003C2673" w:rsidRDefault="0041252F" w:rsidP="0031450B">
      <w:pPr>
        <w:spacing w:before="120"/>
        <w:ind w:firstLine="720"/>
        <w:jc w:val="both"/>
        <w:rPr>
          <w:rFonts w:ascii="Times New Roman" w:hAnsi="Times New Roman" w:cs="Times New Roman"/>
          <w:sz w:val="28"/>
          <w:szCs w:val="28"/>
        </w:rPr>
      </w:pPr>
      <w:r w:rsidRPr="003C2673">
        <w:rPr>
          <w:rFonts w:ascii="Times New Roman" w:hAnsi="Times New Roman" w:cs="Times New Roman"/>
          <w:sz w:val="28"/>
          <w:szCs w:val="28"/>
        </w:rPr>
        <w:t>Trường ……</w:t>
      </w:r>
      <w:r w:rsidR="006C7DDF" w:rsidRPr="003C2673">
        <w:rPr>
          <w:rFonts w:ascii="Times New Roman" w:hAnsi="Times New Roman" w:cs="Times New Roman"/>
          <w:sz w:val="28"/>
          <w:szCs w:val="28"/>
        </w:rPr>
        <w:t xml:space="preserve"> lập kế hoạch thực hiện đề án năm học 20</w:t>
      </w:r>
      <w:r w:rsidR="00D94C18" w:rsidRPr="003C2673">
        <w:rPr>
          <w:rFonts w:ascii="Times New Roman" w:hAnsi="Times New Roman" w:cs="Times New Roman"/>
          <w:sz w:val="28"/>
          <w:szCs w:val="28"/>
        </w:rPr>
        <w:t>19</w:t>
      </w:r>
      <w:r w:rsidR="006C7DDF" w:rsidRPr="003C2673">
        <w:rPr>
          <w:rFonts w:ascii="Times New Roman" w:hAnsi="Times New Roman" w:cs="Times New Roman"/>
          <w:sz w:val="28"/>
          <w:szCs w:val="28"/>
        </w:rPr>
        <w:t>-20</w:t>
      </w:r>
      <w:r w:rsidR="00D94C18" w:rsidRPr="003C2673">
        <w:rPr>
          <w:rFonts w:ascii="Times New Roman" w:hAnsi="Times New Roman" w:cs="Times New Roman"/>
          <w:sz w:val="28"/>
          <w:szCs w:val="28"/>
        </w:rPr>
        <w:t>20</w:t>
      </w:r>
      <w:r w:rsidR="006C7DDF" w:rsidRPr="003C2673">
        <w:rPr>
          <w:rFonts w:ascii="Times New Roman" w:hAnsi="Times New Roman" w:cs="Times New Roman"/>
          <w:sz w:val="28"/>
          <w:szCs w:val="28"/>
        </w:rPr>
        <w:t xml:space="preserve"> c</w:t>
      </w:r>
      <w:r w:rsidR="008A3AEE" w:rsidRPr="003C2673">
        <w:rPr>
          <w:rFonts w:ascii="Times New Roman" w:hAnsi="Times New Roman" w:cs="Times New Roman"/>
          <w:sz w:val="28"/>
          <w:szCs w:val="28"/>
        </w:rPr>
        <w:t>ụ thể như sau:</w:t>
      </w:r>
    </w:p>
    <w:p w:rsidR="007A2A26" w:rsidRPr="003C2673" w:rsidRDefault="007A2A26" w:rsidP="0031450B">
      <w:pPr>
        <w:spacing w:before="120"/>
        <w:ind w:firstLine="720"/>
        <w:jc w:val="both"/>
        <w:rPr>
          <w:rFonts w:ascii="Times New Roman" w:hAnsi="Times New Roman" w:cs="Times New Roman"/>
          <w:b/>
          <w:sz w:val="28"/>
          <w:szCs w:val="28"/>
        </w:rPr>
      </w:pPr>
      <w:r w:rsidRPr="003C2673">
        <w:rPr>
          <w:rFonts w:ascii="Times New Roman" w:hAnsi="Times New Roman" w:cs="Times New Roman"/>
          <w:b/>
          <w:sz w:val="28"/>
          <w:szCs w:val="28"/>
        </w:rPr>
        <w:t>I.NHIỆM VỤ</w:t>
      </w:r>
      <w:r w:rsidR="00071125" w:rsidRPr="003C2673">
        <w:rPr>
          <w:rFonts w:ascii="Times New Roman" w:hAnsi="Times New Roman" w:cs="Times New Roman"/>
          <w:b/>
          <w:sz w:val="28"/>
          <w:szCs w:val="28"/>
        </w:rPr>
        <w:t xml:space="preserve"> CHUNG</w:t>
      </w:r>
    </w:p>
    <w:p w:rsidR="000148A0" w:rsidRPr="003C2673" w:rsidRDefault="00876DC7" w:rsidP="0031450B">
      <w:pPr>
        <w:spacing w:before="120"/>
        <w:ind w:firstLine="720"/>
        <w:jc w:val="both"/>
        <w:rPr>
          <w:rFonts w:ascii="Times New Roman" w:hAnsi="Times New Roman" w:cs="Times New Roman"/>
          <w:sz w:val="28"/>
          <w:szCs w:val="28"/>
        </w:rPr>
      </w:pPr>
      <w:r w:rsidRPr="003C2673">
        <w:rPr>
          <w:rFonts w:ascii="Times New Roman" w:hAnsi="Times New Roman" w:cs="Times New Roman"/>
          <w:sz w:val="28"/>
          <w:szCs w:val="28"/>
        </w:rPr>
        <w:t xml:space="preserve">- </w:t>
      </w:r>
      <w:r w:rsidR="000148A0" w:rsidRPr="003C2673">
        <w:rPr>
          <w:rFonts w:ascii="Times New Roman" w:hAnsi="Times New Roman" w:cs="Times New Roman"/>
          <w:sz w:val="28"/>
          <w:szCs w:val="28"/>
        </w:rPr>
        <w:t xml:space="preserve">Phấn đấu tất cả học sinh phổ thông từ lớp 1 đến lớp </w:t>
      </w:r>
      <w:r w:rsidR="00A84B47">
        <w:rPr>
          <w:rFonts w:ascii="Times New Roman" w:hAnsi="Times New Roman" w:cs="Times New Roman"/>
          <w:sz w:val="28"/>
          <w:szCs w:val="28"/>
        </w:rPr>
        <w:t>9</w:t>
      </w:r>
      <w:r w:rsidR="000148A0" w:rsidRPr="003C2673">
        <w:rPr>
          <w:rFonts w:ascii="Times New Roman" w:hAnsi="Times New Roman" w:cs="Times New Roman"/>
          <w:sz w:val="28"/>
          <w:szCs w:val="28"/>
        </w:rPr>
        <w:t xml:space="preserve"> đều được học tiếng Anh trong nhà trường với chất lượng cao, đáp ứng yêu cầu sử dụng thực tế trong xã hội theo từng cấp độ tương ứng với lớp học và </w:t>
      </w:r>
      <w:r w:rsidR="00967763" w:rsidRPr="003C2673">
        <w:rPr>
          <w:rFonts w:ascii="Times New Roman" w:hAnsi="Times New Roman" w:cs="Times New Roman"/>
          <w:sz w:val="28"/>
          <w:szCs w:val="28"/>
        </w:rPr>
        <w:t xml:space="preserve">đạt </w:t>
      </w:r>
      <w:r w:rsidRPr="003C2673">
        <w:rPr>
          <w:rFonts w:ascii="Times New Roman" w:hAnsi="Times New Roman" w:cs="Times New Roman"/>
          <w:sz w:val="28"/>
          <w:szCs w:val="28"/>
        </w:rPr>
        <w:t>chuẩn quốc tế.</w:t>
      </w:r>
    </w:p>
    <w:p w:rsidR="00967763" w:rsidRPr="003C2673" w:rsidRDefault="00876DC7" w:rsidP="0031450B">
      <w:pPr>
        <w:shd w:val="clear" w:color="auto" w:fill="FFFFFF"/>
        <w:spacing w:before="120"/>
        <w:ind w:firstLine="720"/>
        <w:jc w:val="both"/>
        <w:textAlignment w:val="baseline"/>
        <w:rPr>
          <w:rFonts w:ascii="Times New Roman" w:hAnsi="Times New Roman" w:cs="Times New Roman"/>
          <w:color w:val="000000"/>
          <w:sz w:val="28"/>
          <w:szCs w:val="28"/>
        </w:rPr>
      </w:pPr>
      <w:r w:rsidRPr="003C2673">
        <w:rPr>
          <w:rFonts w:ascii="Times New Roman" w:hAnsi="Times New Roman" w:cs="Times New Roman"/>
          <w:color w:val="000000"/>
          <w:sz w:val="28"/>
          <w:szCs w:val="28"/>
        </w:rPr>
        <w:t>- Rà soát việc bồi dưỡng giáo viên theo</w:t>
      </w:r>
      <w:r w:rsidR="00967763" w:rsidRPr="003C2673">
        <w:rPr>
          <w:rFonts w:ascii="Times New Roman" w:hAnsi="Times New Roman" w:cs="Times New Roman"/>
          <w:color w:val="000000"/>
          <w:sz w:val="28"/>
          <w:szCs w:val="28"/>
        </w:rPr>
        <w:t xml:space="preserve">chuẩn đào tạo tiếng Anh </w:t>
      </w:r>
      <w:r w:rsidR="00BD1CF5" w:rsidRPr="003C2673">
        <w:rPr>
          <w:rFonts w:ascii="Times New Roman" w:hAnsi="Times New Roman" w:cs="Times New Roman"/>
          <w:color w:val="000000"/>
          <w:sz w:val="28"/>
          <w:szCs w:val="28"/>
        </w:rPr>
        <w:t>của khung năng lực Châu Âu</w:t>
      </w:r>
    </w:p>
    <w:p w:rsidR="00876DC7" w:rsidRPr="003C2673" w:rsidRDefault="00876DC7" w:rsidP="0031450B">
      <w:pPr>
        <w:shd w:val="clear" w:color="auto" w:fill="FFFFFF"/>
        <w:spacing w:before="120"/>
        <w:ind w:firstLine="720"/>
        <w:jc w:val="both"/>
        <w:textAlignment w:val="baseline"/>
        <w:rPr>
          <w:rFonts w:ascii="Times New Roman" w:hAnsi="Times New Roman" w:cs="Times New Roman"/>
          <w:color w:val="000000"/>
          <w:sz w:val="28"/>
          <w:szCs w:val="28"/>
        </w:rPr>
      </w:pPr>
      <w:r w:rsidRPr="003C2673">
        <w:rPr>
          <w:rFonts w:ascii="Times New Roman" w:hAnsi="Times New Roman" w:cs="Times New Roman"/>
          <w:color w:val="000000"/>
          <w:sz w:val="28"/>
          <w:szCs w:val="28"/>
        </w:rPr>
        <w:t>- Củng cố, nâng cấp và xây thêm phòng học Tiếng Anh.</w:t>
      </w:r>
    </w:p>
    <w:p w:rsidR="00876DC7" w:rsidRPr="003C2673" w:rsidRDefault="00876DC7" w:rsidP="0031450B">
      <w:pPr>
        <w:shd w:val="clear" w:color="auto" w:fill="FFFFFF"/>
        <w:spacing w:before="120"/>
        <w:ind w:firstLine="720"/>
        <w:jc w:val="both"/>
        <w:textAlignment w:val="baseline"/>
        <w:rPr>
          <w:rFonts w:ascii="Times New Roman" w:hAnsi="Times New Roman" w:cs="Times New Roman"/>
          <w:color w:val="000000"/>
          <w:sz w:val="28"/>
          <w:szCs w:val="28"/>
        </w:rPr>
      </w:pPr>
      <w:r w:rsidRPr="003C2673">
        <w:rPr>
          <w:rFonts w:ascii="Times New Roman" w:hAnsi="Times New Roman" w:cs="Times New Roman"/>
          <w:color w:val="000000"/>
          <w:sz w:val="28"/>
          <w:szCs w:val="28"/>
        </w:rPr>
        <w:lastRenderedPageBreak/>
        <w:t>- Phát huy hiệu quả của giáo viên bản ngữ cho các lớp học ngoại ngữ</w:t>
      </w:r>
    </w:p>
    <w:p w:rsidR="000148A0" w:rsidRPr="003C2673" w:rsidRDefault="00876DC7" w:rsidP="0031450B">
      <w:pPr>
        <w:shd w:val="clear" w:color="auto" w:fill="FFFFFF"/>
        <w:spacing w:before="120"/>
        <w:ind w:firstLine="720"/>
        <w:jc w:val="both"/>
        <w:textAlignment w:val="baseline"/>
        <w:rPr>
          <w:rFonts w:ascii="Times New Roman" w:hAnsi="Times New Roman" w:cs="Times New Roman"/>
          <w:sz w:val="28"/>
          <w:szCs w:val="28"/>
        </w:rPr>
      </w:pPr>
      <w:r w:rsidRPr="003C2673">
        <w:rPr>
          <w:rFonts w:ascii="Times New Roman" w:hAnsi="Times New Roman" w:cs="Times New Roman"/>
          <w:color w:val="000000"/>
          <w:sz w:val="28"/>
          <w:szCs w:val="28"/>
        </w:rPr>
        <w:t>-</w:t>
      </w:r>
      <w:r w:rsidR="000148A0" w:rsidRPr="003C2673">
        <w:rPr>
          <w:rFonts w:ascii="Times New Roman" w:hAnsi="Times New Roman" w:cs="Times New Roman"/>
          <w:sz w:val="28"/>
          <w:szCs w:val="28"/>
        </w:rPr>
        <w:t>Trong việc xây dựng kế hoạch dạy học môn ngoại ngữ hằng năm, các trường căn cứ điều kiện thực tế nhà trường, kết quả học tập môn ngoại ngữ nói chung, môn tiếng Anh nói riêng của học sinh để xây dựng kế hoạch dạy học phù hợp. Các tổ/nhóm ngoại ngữ xây dựng kế hoạch dạy học chính khóa, dạy học bổ sung và chọn lựa tài liệu dạy học phù hợp nhằm đáp ứng yêu cầu để học sinh có thể tham gia đánh giá theo chuẩn quốc tế.</w:t>
      </w:r>
    </w:p>
    <w:p w:rsidR="00FD1338" w:rsidRPr="003C2673" w:rsidRDefault="00BD1CF5" w:rsidP="0031450B">
      <w:pPr>
        <w:spacing w:before="120"/>
        <w:ind w:firstLine="720"/>
        <w:jc w:val="both"/>
        <w:rPr>
          <w:rFonts w:ascii="Times New Roman" w:hAnsi="Times New Roman" w:cs="Times New Roman"/>
          <w:sz w:val="28"/>
          <w:szCs w:val="28"/>
        </w:rPr>
      </w:pPr>
      <w:r w:rsidRPr="003C2673">
        <w:rPr>
          <w:rFonts w:ascii="Times New Roman" w:hAnsi="Times New Roman" w:cs="Times New Roman"/>
          <w:sz w:val="28"/>
          <w:szCs w:val="28"/>
        </w:rPr>
        <w:t xml:space="preserve">- </w:t>
      </w:r>
      <w:r w:rsidR="00FA5C09" w:rsidRPr="003C2673">
        <w:rPr>
          <w:rFonts w:ascii="Times New Roman" w:hAnsi="Times New Roman" w:cs="Times New Roman"/>
          <w:sz w:val="28"/>
          <w:szCs w:val="28"/>
        </w:rPr>
        <w:t>Tổ chức rà soát và đánh giá điều kiện về cơ sở vật chất và con người để sử dụng các thiết bị dạy học ngoại ngữ đã được trang bị; đề xuất nhu cầu trang thiết bị dạy học ngoại ngữ của các Trưởng Tiểu học, Trường THCS trên địa bàn cho giai đoạn 2016-2020</w:t>
      </w:r>
    </w:p>
    <w:p w:rsidR="00071125" w:rsidRPr="003C2673" w:rsidRDefault="00071125" w:rsidP="0031450B">
      <w:pPr>
        <w:spacing w:before="120"/>
        <w:ind w:firstLine="720"/>
        <w:jc w:val="both"/>
        <w:rPr>
          <w:rFonts w:ascii="Times New Roman" w:hAnsi="Times New Roman" w:cs="Times New Roman"/>
          <w:b/>
          <w:color w:val="C00000"/>
          <w:sz w:val="28"/>
          <w:szCs w:val="28"/>
        </w:rPr>
      </w:pPr>
      <w:r w:rsidRPr="003C2673">
        <w:rPr>
          <w:rFonts w:ascii="Times New Roman" w:hAnsi="Times New Roman" w:cs="Times New Roman"/>
          <w:b/>
          <w:sz w:val="28"/>
          <w:szCs w:val="28"/>
        </w:rPr>
        <w:t>II. NHIỆM VỤ CỤ THỂ (</w:t>
      </w:r>
      <w:r w:rsidRPr="003C2673">
        <w:rPr>
          <w:rFonts w:ascii="Times New Roman" w:hAnsi="Times New Roman" w:cs="Times New Roman"/>
          <w:b/>
          <w:color w:val="FF0000"/>
          <w:sz w:val="28"/>
          <w:szCs w:val="28"/>
          <w:highlight w:val="yellow"/>
        </w:rPr>
        <w:t>của nhà trường</w:t>
      </w:r>
      <w:r w:rsidRPr="003C2673">
        <w:rPr>
          <w:rFonts w:ascii="Times New Roman" w:hAnsi="Times New Roman" w:cs="Times New Roman"/>
          <w:b/>
          <w:sz w:val="28"/>
          <w:szCs w:val="28"/>
        </w:rPr>
        <w:t>)</w:t>
      </w:r>
    </w:p>
    <w:p w:rsidR="007A2A26" w:rsidRPr="003C2673" w:rsidRDefault="007A2A26" w:rsidP="000E2FFC">
      <w:pPr>
        <w:spacing w:before="120"/>
        <w:ind w:firstLine="720"/>
        <w:jc w:val="both"/>
        <w:rPr>
          <w:rFonts w:ascii="Times New Roman" w:hAnsi="Times New Roman" w:cs="Times New Roman"/>
          <w:b/>
          <w:sz w:val="28"/>
          <w:szCs w:val="28"/>
        </w:rPr>
      </w:pPr>
      <w:r w:rsidRPr="003C2673">
        <w:rPr>
          <w:rFonts w:ascii="Times New Roman" w:hAnsi="Times New Roman" w:cs="Times New Roman"/>
          <w:b/>
          <w:sz w:val="28"/>
          <w:szCs w:val="28"/>
        </w:rPr>
        <w:t>II</w:t>
      </w:r>
      <w:r w:rsidR="0031450B" w:rsidRPr="003C2673">
        <w:rPr>
          <w:rFonts w:ascii="Times New Roman" w:hAnsi="Times New Roman" w:cs="Times New Roman"/>
          <w:b/>
          <w:sz w:val="28"/>
          <w:szCs w:val="28"/>
        </w:rPr>
        <w:t>.</w:t>
      </w:r>
      <w:r w:rsidRPr="003C2673">
        <w:rPr>
          <w:rFonts w:ascii="Times New Roman" w:hAnsi="Times New Roman" w:cs="Times New Roman"/>
          <w:b/>
          <w:sz w:val="28"/>
          <w:szCs w:val="28"/>
        </w:rPr>
        <w:t xml:space="preserve"> NỘI DUNG- CHỈ TIÊU VÀ GIẢI PHÁP</w:t>
      </w:r>
    </w:p>
    <w:p w:rsidR="00B36132" w:rsidRPr="003C2673" w:rsidRDefault="00B36132" w:rsidP="000E2FFC">
      <w:pPr>
        <w:spacing w:before="120"/>
        <w:ind w:firstLine="720"/>
        <w:jc w:val="both"/>
        <w:rPr>
          <w:rFonts w:ascii="Times New Roman" w:hAnsi="Times New Roman" w:cs="Times New Roman"/>
          <w:b/>
          <w:color w:val="FF0000"/>
          <w:sz w:val="28"/>
          <w:szCs w:val="28"/>
        </w:rPr>
      </w:pPr>
      <w:r w:rsidRPr="003C2673">
        <w:rPr>
          <w:rFonts w:ascii="Times New Roman" w:hAnsi="Times New Roman" w:cs="Times New Roman"/>
          <w:b/>
          <w:color w:val="FF0000"/>
          <w:sz w:val="28"/>
          <w:szCs w:val="28"/>
          <w:highlight w:val="yellow"/>
        </w:rPr>
        <w:t>(Chỉ chọn bậc học của mình)</w:t>
      </w:r>
    </w:p>
    <w:p w:rsidR="00F52187" w:rsidRPr="003C2673" w:rsidRDefault="003F2E02" w:rsidP="000E2FFC">
      <w:pPr>
        <w:spacing w:before="120"/>
        <w:ind w:firstLine="720"/>
        <w:jc w:val="both"/>
        <w:rPr>
          <w:rFonts w:ascii="Times New Roman" w:hAnsi="Times New Roman" w:cs="Times New Roman"/>
          <w:b/>
          <w:sz w:val="28"/>
          <w:szCs w:val="28"/>
        </w:rPr>
      </w:pPr>
      <w:r w:rsidRPr="003C2673">
        <w:rPr>
          <w:rFonts w:ascii="Times New Roman" w:hAnsi="Times New Roman" w:cs="Times New Roman"/>
          <w:b/>
          <w:sz w:val="28"/>
          <w:szCs w:val="28"/>
        </w:rPr>
        <w:t>1-Mầm non</w:t>
      </w:r>
    </w:p>
    <w:p w:rsidR="003F2E02" w:rsidRPr="003C2673" w:rsidRDefault="003F2E02" w:rsidP="000E2FFC">
      <w:pPr>
        <w:spacing w:before="120"/>
        <w:ind w:firstLine="720"/>
        <w:jc w:val="both"/>
        <w:rPr>
          <w:rFonts w:ascii="Times New Roman" w:hAnsi="Times New Roman" w:cs="Times New Roman"/>
          <w:b/>
          <w:sz w:val="28"/>
          <w:szCs w:val="28"/>
        </w:rPr>
      </w:pPr>
    </w:p>
    <w:p w:rsidR="00D94C18" w:rsidRPr="00D94C18" w:rsidRDefault="00D94C18" w:rsidP="00D94C18">
      <w:pPr>
        <w:spacing w:before="120"/>
        <w:ind w:firstLine="720"/>
        <w:jc w:val="both"/>
        <w:rPr>
          <w:rFonts w:ascii="Times New Roman" w:hAnsi="Times New Roman" w:cs="Times New Roman"/>
          <w:b/>
          <w:sz w:val="28"/>
          <w:szCs w:val="28"/>
        </w:rPr>
      </w:pPr>
      <w:r w:rsidRPr="00D94C18">
        <w:rPr>
          <w:rFonts w:ascii="Times New Roman" w:hAnsi="Times New Roman" w:cs="Times New Roman"/>
          <w:b/>
          <w:sz w:val="28"/>
          <w:szCs w:val="28"/>
        </w:rPr>
        <w:t>II. NỘI DUNG- CHỈ TIÊU VÀ GIẢI PHÁP</w:t>
      </w:r>
    </w:p>
    <w:tbl>
      <w:tblPr>
        <w:tblStyle w:val="TableGrid1"/>
        <w:tblW w:w="9270" w:type="dxa"/>
        <w:tblInd w:w="108" w:type="dxa"/>
        <w:tblLayout w:type="fixed"/>
        <w:tblLook w:val="04A0"/>
      </w:tblPr>
      <w:tblGrid>
        <w:gridCol w:w="1418"/>
        <w:gridCol w:w="1912"/>
        <w:gridCol w:w="2790"/>
        <w:gridCol w:w="1260"/>
        <w:gridCol w:w="1890"/>
      </w:tblGrid>
      <w:tr w:rsidR="00D94C18" w:rsidRPr="003C2673" w:rsidTr="003C2673">
        <w:trPr>
          <w:trHeight w:val="730"/>
        </w:trPr>
        <w:tc>
          <w:tcPr>
            <w:tcW w:w="1418" w:type="dxa"/>
          </w:tcPr>
          <w:p w:rsidR="00D94C18" w:rsidRPr="00D94C18" w:rsidRDefault="00D94C18" w:rsidP="00D94C18">
            <w:pPr>
              <w:spacing w:before="80"/>
              <w:jc w:val="center"/>
              <w:rPr>
                <w:rFonts w:ascii="Times New Roman" w:hAnsi="Times New Roman" w:cs="Times New Roman"/>
                <w:b/>
                <w:sz w:val="28"/>
                <w:szCs w:val="28"/>
                <w:lang w:val="es-ES"/>
              </w:rPr>
            </w:pPr>
            <w:r w:rsidRPr="00D94C18">
              <w:rPr>
                <w:rFonts w:ascii="Times New Roman" w:hAnsi="Times New Roman" w:cs="Times New Roman"/>
                <w:b/>
                <w:sz w:val="28"/>
                <w:szCs w:val="28"/>
                <w:lang w:val="es-ES"/>
              </w:rPr>
              <w:t>Cấp học</w:t>
            </w:r>
          </w:p>
        </w:tc>
        <w:tc>
          <w:tcPr>
            <w:tcW w:w="1912" w:type="dxa"/>
          </w:tcPr>
          <w:p w:rsidR="00D94C18" w:rsidRPr="00D94C18" w:rsidRDefault="00D94C18" w:rsidP="00D94C18">
            <w:pPr>
              <w:spacing w:before="80"/>
              <w:jc w:val="center"/>
              <w:rPr>
                <w:rFonts w:ascii="Times New Roman" w:hAnsi="Times New Roman" w:cs="Times New Roman"/>
                <w:b/>
                <w:sz w:val="28"/>
                <w:szCs w:val="28"/>
                <w:lang w:val="es-ES"/>
              </w:rPr>
            </w:pPr>
            <w:r w:rsidRPr="00D94C18">
              <w:rPr>
                <w:rFonts w:ascii="Times New Roman" w:hAnsi="Times New Roman" w:cs="Times New Roman"/>
                <w:b/>
                <w:sz w:val="28"/>
                <w:szCs w:val="28"/>
                <w:lang w:val="es-ES"/>
              </w:rPr>
              <w:t>Nội dung thực hiện</w:t>
            </w:r>
          </w:p>
        </w:tc>
        <w:tc>
          <w:tcPr>
            <w:tcW w:w="2790" w:type="dxa"/>
          </w:tcPr>
          <w:p w:rsidR="00D94C18" w:rsidRPr="00D94C18" w:rsidRDefault="00D94C18" w:rsidP="00D94C18">
            <w:pPr>
              <w:spacing w:before="80"/>
              <w:jc w:val="both"/>
              <w:rPr>
                <w:rFonts w:ascii="Times New Roman" w:hAnsi="Times New Roman" w:cs="Times New Roman"/>
                <w:b/>
                <w:sz w:val="28"/>
                <w:szCs w:val="28"/>
                <w:lang w:val="es-ES"/>
              </w:rPr>
            </w:pPr>
            <w:r w:rsidRPr="003C2673">
              <w:rPr>
                <w:rFonts w:ascii="Times New Roman" w:hAnsi="Times New Roman" w:cs="Times New Roman"/>
                <w:b/>
                <w:sz w:val="28"/>
                <w:szCs w:val="28"/>
                <w:lang w:val="es-ES"/>
              </w:rPr>
              <w:t>Chỉ tiêu của phòng GD</w:t>
            </w:r>
          </w:p>
        </w:tc>
        <w:tc>
          <w:tcPr>
            <w:tcW w:w="1260" w:type="dxa"/>
          </w:tcPr>
          <w:p w:rsidR="00D94C18" w:rsidRPr="003C2673" w:rsidRDefault="00D94C18" w:rsidP="00D94C18">
            <w:pPr>
              <w:spacing w:before="80"/>
              <w:rPr>
                <w:rFonts w:ascii="Times New Roman" w:hAnsi="Times New Roman" w:cs="Times New Roman"/>
                <w:b/>
                <w:sz w:val="28"/>
                <w:szCs w:val="28"/>
                <w:lang w:val="es-ES"/>
              </w:rPr>
            </w:pPr>
            <w:r w:rsidRPr="003C2673">
              <w:rPr>
                <w:rFonts w:ascii="Times New Roman" w:hAnsi="Times New Roman" w:cs="Times New Roman"/>
                <w:b/>
                <w:sz w:val="28"/>
                <w:szCs w:val="28"/>
                <w:lang w:val="es-ES"/>
              </w:rPr>
              <w:t>Chỉ tiêu trường phấn đấu</w:t>
            </w:r>
          </w:p>
          <w:p w:rsidR="00D94C18" w:rsidRPr="003C2673" w:rsidRDefault="00D94C18" w:rsidP="00D94C18">
            <w:pPr>
              <w:spacing w:before="80"/>
              <w:rPr>
                <w:rFonts w:ascii="Times New Roman" w:hAnsi="Times New Roman" w:cs="Times New Roman"/>
                <w:sz w:val="28"/>
                <w:szCs w:val="28"/>
                <w:lang w:val="es-ES"/>
              </w:rPr>
            </w:pPr>
            <w:r w:rsidRPr="003C2673">
              <w:rPr>
                <w:rFonts w:ascii="Times New Roman" w:hAnsi="Times New Roman" w:cs="Times New Roman"/>
                <w:sz w:val="28"/>
                <w:szCs w:val="28"/>
                <w:lang w:val="es-ES"/>
              </w:rPr>
              <w:t>(Ghi số lượng/tỉ lệ )</w:t>
            </w:r>
          </w:p>
        </w:tc>
        <w:tc>
          <w:tcPr>
            <w:tcW w:w="1890" w:type="dxa"/>
          </w:tcPr>
          <w:p w:rsidR="00D94C18" w:rsidRPr="003C2673" w:rsidRDefault="00D94C18" w:rsidP="00D94C18">
            <w:pPr>
              <w:spacing w:before="80"/>
              <w:rPr>
                <w:rFonts w:ascii="Times New Roman" w:hAnsi="Times New Roman" w:cs="Times New Roman"/>
                <w:b/>
                <w:sz w:val="28"/>
                <w:szCs w:val="28"/>
                <w:lang w:val="es-ES"/>
              </w:rPr>
            </w:pPr>
            <w:r w:rsidRPr="003C2673">
              <w:rPr>
                <w:rFonts w:ascii="Times New Roman" w:hAnsi="Times New Roman" w:cs="Times New Roman"/>
                <w:b/>
                <w:sz w:val="28"/>
                <w:szCs w:val="28"/>
                <w:lang w:val="es-ES"/>
              </w:rPr>
              <w:t>Giải pháp thực hiện</w:t>
            </w:r>
          </w:p>
          <w:p w:rsidR="00D94C18" w:rsidRPr="003C2673" w:rsidRDefault="00D94C18" w:rsidP="00D94C18">
            <w:pPr>
              <w:spacing w:before="80"/>
              <w:rPr>
                <w:rFonts w:ascii="Times New Roman" w:hAnsi="Times New Roman" w:cs="Times New Roman"/>
                <w:sz w:val="28"/>
                <w:szCs w:val="28"/>
                <w:lang w:val="es-ES"/>
              </w:rPr>
            </w:pPr>
            <w:r w:rsidRPr="003C2673">
              <w:rPr>
                <w:rFonts w:ascii="Times New Roman" w:hAnsi="Times New Roman" w:cs="Times New Roman"/>
                <w:sz w:val="28"/>
                <w:szCs w:val="28"/>
                <w:lang w:val="es-ES"/>
              </w:rPr>
              <w:t>(Ghi cách thức thực hiện/ thời gian thực hiện)</w:t>
            </w:r>
          </w:p>
        </w:tc>
      </w:tr>
      <w:tr w:rsidR="00D94C18" w:rsidRPr="003C2673" w:rsidTr="003C2673">
        <w:trPr>
          <w:trHeight w:val="983"/>
        </w:trPr>
        <w:tc>
          <w:tcPr>
            <w:tcW w:w="1418" w:type="dxa"/>
            <w:vMerge w:val="restart"/>
          </w:tcPr>
          <w:p w:rsidR="00D94C18" w:rsidRPr="00D94C18" w:rsidRDefault="00D94C18" w:rsidP="00D94C18">
            <w:pPr>
              <w:spacing w:before="80"/>
              <w:jc w:val="both"/>
              <w:rPr>
                <w:rFonts w:ascii="Times New Roman" w:hAnsi="Times New Roman" w:cs="Times New Roman"/>
                <w:b/>
                <w:sz w:val="28"/>
                <w:szCs w:val="28"/>
                <w:lang w:val="es-ES"/>
              </w:rPr>
            </w:pPr>
            <w:r w:rsidRPr="00D94C18">
              <w:rPr>
                <w:rFonts w:ascii="Times New Roman" w:hAnsi="Times New Roman" w:cs="Times New Roman"/>
                <w:b/>
                <w:sz w:val="28"/>
                <w:szCs w:val="28"/>
                <w:lang w:val="es-ES"/>
              </w:rPr>
              <w:t>MẦM NON</w:t>
            </w:r>
          </w:p>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rPr>
              <w:t>1.Học sinh 5 tuổi đã làm quen Tiếng Anh</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-100% trẻ 5 tuổi (đón đầu thay sách giáo khoa lớp 1)</w:t>
            </w:r>
          </w:p>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 Khuyến khích các khối còn lại</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rPr>
          <w:trHeight w:val="982"/>
        </w:trPr>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rPr>
              <w:t>2.Số lượng bảng tương tác</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100% các trường công lập</w:t>
            </w:r>
          </w:p>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-Khuyến khích 80% ngoài công lập</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rPr>
              <w:t>3.Số phòng học Tiếng Anh</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100% các trường công lập+ NCL có ít nhất 1 phòng học Tiếng Anh</w:t>
            </w:r>
          </w:p>
          <w:p w:rsidR="00D94C18" w:rsidRPr="00D94C18" w:rsidRDefault="00D94C18" w:rsidP="00D94C18">
            <w:pPr>
              <w:rPr>
                <w:rFonts w:ascii="Times New Roman" w:hAnsi="Times New Roman" w:cs="Times New Roman"/>
                <w:sz w:val="28"/>
                <w:szCs w:val="28"/>
                <w:lang w:val="es-ES"/>
              </w:rPr>
            </w:pP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rPr>
            </w:pPr>
            <w:r w:rsidRPr="00D94C18">
              <w:rPr>
                <w:rFonts w:ascii="Times New Roman" w:hAnsi="Times New Roman" w:cs="Times New Roman"/>
                <w:sz w:val="28"/>
                <w:szCs w:val="28"/>
              </w:rPr>
              <w:t xml:space="preserve">4- Số lượng trẻ 5 tuổi làm </w:t>
            </w:r>
            <w:r w:rsidRPr="00D94C18">
              <w:rPr>
                <w:rFonts w:ascii="Times New Roman" w:hAnsi="Times New Roman" w:cs="Times New Roman"/>
                <w:sz w:val="28"/>
                <w:szCs w:val="28"/>
              </w:rPr>
              <w:lastRenderedPageBreak/>
              <w:t>quen Tiếng Anh có giáo viên bản ngữ tham gia giảng dạy</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lastRenderedPageBreak/>
              <w:t xml:space="preserve">50%  các trường công lập+ NCL cho trẻ học </w:t>
            </w:r>
            <w:r w:rsidRPr="00D94C18">
              <w:rPr>
                <w:rFonts w:ascii="Times New Roman" w:hAnsi="Times New Roman" w:cs="Times New Roman"/>
                <w:sz w:val="28"/>
                <w:szCs w:val="28"/>
                <w:lang w:val="es-ES"/>
              </w:rPr>
              <w:lastRenderedPageBreak/>
              <w:t>ới giáo viên bản ngữ</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val="restart"/>
          </w:tcPr>
          <w:p w:rsidR="00D94C18" w:rsidRPr="00D94C18" w:rsidRDefault="00D94C18" w:rsidP="00D94C18">
            <w:pPr>
              <w:spacing w:before="80"/>
              <w:jc w:val="both"/>
              <w:rPr>
                <w:rFonts w:ascii="Times New Roman" w:hAnsi="Times New Roman" w:cs="Times New Roman"/>
                <w:b/>
                <w:sz w:val="28"/>
                <w:szCs w:val="28"/>
                <w:lang w:val="es-ES"/>
              </w:rPr>
            </w:pPr>
            <w:r w:rsidRPr="00D94C18">
              <w:rPr>
                <w:rFonts w:ascii="Times New Roman" w:hAnsi="Times New Roman" w:cs="Times New Roman"/>
                <w:b/>
                <w:sz w:val="28"/>
                <w:szCs w:val="28"/>
                <w:lang w:val="es-ES"/>
              </w:rPr>
              <w:lastRenderedPageBreak/>
              <w:t>TIỂU HỌC</w:t>
            </w: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eastAsia="Calibri" w:hAnsi="Times New Roman" w:cs="Times New Roman"/>
                <w:bCs/>
                <w:color w:val="000000"/>
                <w:sz w:val="28"/>
                <w:szCs w:val="28"/>
              </w:rPr>
              <w:t>1.Tiếng Anh tăng cường</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 xml:space="preserve">21/25 trường thực hiện </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eastAsia="Calibri" w:hAnsi="Times New Roman" w:cs="Times New Roman"/>
                <w:bCs/>
                <w:color w:val="000000"/>
                <w:sz w:val="28"/>
                <w:szCs w:val="28"/>
              </w:rPr>
              <w:t>2.Tiếng Anh tích hợp</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5/25 trường (LVS, TQT, ĐĐ, NTT, NVT)</w:t>
            </w:r>
          </w:p>
          <w:p w:rsidR="00D94C18" w:rsidRPr="00D94C18" w:rsidRDefault="00D94C18" w:rsidP="00D94C18">
            <w:pPr>
              <w:rPr>
                <w:rFonts w:ascii="Times New Roman" w:hAnsi="Times New Roman" w:cs="Times New Roman"/>
                <w:sz w:val="28"/>
                <w:szCs w:val="28"/>
                <w:lang w:val="es-ES"/>
              </w:rPr>
            </w:pP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eastAsia="Calibri" w:hAnsi="Times New Roman" w:cs="Times New Roman"/>
                <w:bCs/>
                <w:color w:val="000000"/>
                <w:sz w:val="28"/>
                <w:szCs w:val="28"/>
              </w:rPr>
              <w:t>3.Tiếng Anh tự chọn</w:t>
            </w:r>
          </w:p>
        </w:tc>
        <w:tc>
          <w:tcPr>
            <w:tcW w:w="2790" w:type="dxa"/>
          </w:tcPr>
          <w:p w:rsidR="00D94C18" w:rsidRPr="00D94C18" w:rsidRDefault="00D94C18" w:rsidP="00D94C18">
            <w:pPr>
              <w:textAlignment w:val="baseline"/>
              <w:rPr>
                <w:rFonts w:ascii="Times New Roman" w:hAnsi="Times New Roman" w:cs="Times New Roman"/>
                <w:sz w:val="28"/>
                <w:szCs w:val="28"/>
              </w:rPr>
            </w:pPr>
            <w:r w:rsidRPr="00D94C18">
              <w:rPr>
                <w:rFonts w:ascii="Times New Roman" w:hAnsi="Times New Roman" w:cs="Times New Roman"/>
                <w:sz w:val="28"/>
                <w:szCs w:val="28"/>
                <w:lang w:val="es-ES"/>
              </w:rPr>
              <w:t xml:space="preserve">Còn lại: </w:t>
            </w:r>
            <w:r w:rsidRPr="00D94C18">
              <w:rPr>
                <w:rFonts w:ascii="Times New Roman" w:eastAsia="+mn-ea" w:hAnsi="Times New Roman" w:cs="Times New Roman"/>
                <w:color w:val="000000"/>
                <w:kern w:val="24"/>
                <w:sz w:val="28"/>
                <w:szCs w:val="28"/>
              </w:rPr>
              <w:t>TNT, TQT, LVS, HVT, PVH, YT</w:t>
            </w:r>
          </w:p>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sym w:font="Wingdings" w:char="F0E0"/>
            </w:r>
            <w:r w:rsidRPr="00D94C18">
              <w:rPr>
                <w:rFonts w:ascii="Times New Roman" w:hAnsi="Times New Roman" w:cs="Times New Roman"/>
                <w:sz w:val="28"/>
                <w:szCs w:val="28"/>
                <w:lang w:val="es-ES"/>
              </w:rPr>
              <w:t xml:space="preserve">6/25 trường </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eastAsia="Calibri" w:hAnsi="Times New Roman" w:cs="Times New Roman"/>
                <w:bCs/>
                <w:color w:val="000000"/>
                <w:sz w:val="28"/>
                <w:szCs w:val="28"/>
              </w:rPr>
              <w:t>4.Tiếng Anh Đề án</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24/25 trường</w:t>
            </w:r>
            <w:r w:rsidRPr="00D94C18">
              <w:rPr>
                <w:rFonts w:ascii="Times New Roman" w:hAnsi="Times New Roman" w:cs="Times New Roman"/>
                <w:sz w:val="28"/>
                <w:szCs w:val="28"/>
                <w:lang w:val="es-ES"/>
              </w:rPr>
              <w:sym w:font="Wingdings" w:char="F0E0"/>
            </w:r>
            <w:r w:rsidRPr="00D94C18">
              <w:rPr>
                <w:rFonts w:ascii="Times New Roman" w:hAnsi="Times New Roman" w:cs="Times New Roman"/>
                <w:sz w:val="28"/>
                <w:szCs w:val="28"/>
                <w:lang w:val="es-ES"/>
              </w:rPr>
              <w:t xml:space="preserve"> 96,2% các trường thực hiện (trừ Đống Đa). </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5.Số học sinh 1 buổi (không học đủ 4 tiêt Tiếng Anh hoặc học ngoài nhà trường)</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 Học trong nhà trường: phấn đấu 100% được học từ 2 đến 4 tiết/tuần</w:t>
            </w:r>
          </w:p>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-Học ngoài nhà trường: khích phụ huynh cho HS học và đạt chuẩn đầu ra ở cuối cấp trình độ tối thiểu A 1</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6. Chuẩn B2 của GV</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70% Chuẩn quốc tế</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rPr>
              <w:t>7. Số lượng bảng tương tác</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Mỗi trường phấn đấu trang bị thêm bảng tương tác và bổ sung trang tiết bị dạy học hiện đại cho các lớp Tiếng Anh</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8.Lớp học có giáo viên bản ngữ+ các phần mềm bổ trợ</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100% các trường (Các học sinh ở các chương trình)</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9. Chuẩn quốc tế cho HS</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Khuyến khích 50% học sinh TATC đạt chuẩn quốc tế</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 xml:space="preserve">10. Số học </w:t>
            </w:r>
            <w:r w:rsidRPr="00D94C18">
              <w:rPr>
                <w:rFonts w:ascii="Times New Roman" w:hAnsi="Times New Roman" w:cs="Times New Roman"/>
                <w:sz w:val="28"/>
                <w:szCs w:val="28"/>
                <w:lang w:val="es-ES"/>
              </w:rPr>
              <w:lastRenderedPageBreak/>
              <w:t>sinh/lớp</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lastRenderedPageBreak/>
              <w:t xml:space="preserve">Sĩ số bình quân giảm </w:t>
            </w:r>
            <w:r w:rsidRPr="00D94C18">
              <w:rPr>
                <w:rFonts w:ascii="Times New Roman" w:hAnsi="Times New Roman" w:cs="Times New Roman"/>
                <w:sz w:val="28"/>
                <w:szCs w:val="28"/>
                <w:lang w:val="es-ES"/>
              </w:rPr>
              <w:lastRenderedPageBreak/>
              <w:t>từ 42 học sinh xuống còn 38 HS</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val="restart"/>
          </w:tcPr>
          <w:p w:rsidR="00D94C18" w:rsidRPr="00D94C18" w:rsidRDefault="00D94C18" w:rsidP="00D94C18">
            <w:pPr>
              <w:spacing w:before="80"/>
              <w:jc w:val="both"/>
              <w:rPr>
                <w:rFonts w:ascii="Times New Roman" w:hAnsi="Times New Roman" w:cs="Times New Roman"/>
                <w:b/>
                <w:sz w:val="28"/>
                <w:szCs w:val="28"/>
                <w:lang w:val="es-ES"/>
              </w:rPr>
            </w:pPr>
            <w:r w:rsidRPr="00D94C18">
              <w:rPr>
                <w:rFonts w:ascii="Times New Roman" w:hAnsi="Times New Roman" w:cs="Times New Roman"/>
                <w:b/>
                <w:sz w:val="28"/>
                <w:szCs w:val="28"/>
                <w:lang w:val="es-ES"/>
              </w:rPr>
              <w:lastRenderedPageBreak/>
              <w:t>Trung học cơ sở</w:t>
            </w: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eastAsia="Calibri" w:hAnsi="Times New Roman" w:cs="Times New Roman"/>
                <w:bCs/>
                <w:color w:val="000000"/>
                <w:sz w:val="28"/>
                <w:szCs w:val="28"/>
              </w:rPr>
              <w:t>1.Tiếng Anh tăng cường</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10/13 có Tiếng Anh tăng cường</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eastAsia="Calibri" w:hAnsi="Times New Roman" w:cs="Times New Roman"/>
                <w:bCs/>
                <w:color w:val="000000"/>
                <w:sz w:val="28"/>
                <w:szCs w:val="28"/>
              </w:rPr>
            </w:pPr>
            <w:r w:rsidRPr="00D94C18">
              <w:rPr>
                <w:rFonts w:ascii="Times New Roman" w:eastAsia="Calibri" w:hAnsi="Times New Roman" w:cs="Times New Roman"/>
                <w:bCs/>
                <w:color w:val="000000"/>
                <w:sz w:val="28"/>
                <w:szCs w:val="28"/>
              </w:rPr>
              <w:t>2.Tiếng Anh Tích hợp</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4/13 trường THCS : THCS Hoàng Hoa Thám và Nguyễn Gia Thiều, Ngô Sĩ Liên, Trường Chinh</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3.Chuẩn B2 của GV</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75% đạt Chuẩn quốc tế</w:t>
            </w:r>
          </w:p>
        </w:tc>
        <w:tc>
          <w:tcPr>
            <w:tcW w:w="1260" w:type="dxa"/>
          </w:tcPr>
          <w:p w:rsidR="00D94C18" w:rsidRPr="00D94C18" w:rsidRDefault="00D94C18" w:rsidP="00D94C18">
            <w:pPr>
              <w:rPr>
                <w:rFonts w:ascii="Times New Roman" w:hAnsi="Times New Roman" w:cs="Times New Roman"/>
                <w:sz w:val="28"/>
                <w:szCs w:val="28"/>
                <w:lang w:val="es-ES"/>
              </w:rPr>
            </w:pPr>
            <w:bookmarkStart w:id="0" w:name="_GoBack"/>
            <w:bookmarkEnd w:id="0"/>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rPr>
              <w:t>4. Số lượng bảng tương tác, thiết bị học ngoại ngữ tối thiểu</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Phấn đấu 50% số lớp được trang bị</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5. Lớp học có giáo viên bản ngữ+ các phần mềm bổ trợ</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90% các trường (Các học sinh ở các chương trình)</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6.Chuẩn quốc tế cho HS</w:t>
            </w:r>
          </w:p>
        </w:tc>
        <w:tc>
          <w:tcPr>
            <w:tcW w:w="2790" w:type="dxa"/>
          </w:tcPr>
          <w:p w:rsidR="00D94C18" w:rsidRPr="00D94C18" w:rsidRDefault="00D94C18" w:rsidP="00D94C18">
            <w:pPr>
              <w:jc w:val="both"/>
              <w:rPr>
                <w:rFonts w:ascii="Times New Roman" w:hAnsi="Times New Roman" w:cs="Times New Roman"/>
                <w:sz w:val="28"/>
                <w:szCs w:val="28"/>
                <w:lang w:val="es-ES"/>
              </w:rPr>
            </w:pPr>
            <w:r w:rsidRPr="00D94C18">
              <w:rPr>
                <w:rFonts w:ascii="Times New Roman" w:hAnsi="Times New Roman" w:cs="Times New Roman"/>
                <w:sz w:val="28"/>
                <w:szCs w:val="28"/>
                <w:lang w:val="es-ES"/>
              </w:rPr>
              <w:t>Khuyến khích 50% học sinh TATC đạt chuẩn</w:t>
            </w:r>
          </w:p>
        </w:tc>
        <w:tc>
          <w:tcPr>
            <w:tcW w:w="1260" w:type="dxa"/>
          </w:tcPr>
          <w:p w:rsidR="00D94C18" w:rsidRPr="00D94C18" w:rsidRDefault="00D94C18" w:rsidP="00D94C18">
            <w:pPr>
              <w:jc w:val="both"/>
              <w:rPr>
                <w:rFonts w:ascii="Times New Roman" w:hAnsi="Times New Roman" w:cs="Times New Roman"/>
                <w:sz w:val="28"/>
                <w:szCs w:val="28"/>
                <w:lang w:val="es-ES"/>
              </w:rPr>
            </w:pPr>
          </w:p>
        </w:tc>
        <w:tc>
          <w:tcPr>
            <w:tcW w:w="1890" w:type="dxa"/>
          </w:tcPr>
          <w:p w:rsidR="00D94C18" w:rsidRPr="003C2673" w:rsidRDefault="00D94C18" w:rsidP="00D94C18">
            <w:pPr>
              <w:jc w:val="both"/>
              <w:rPr>
                <w:rFonts w:ascii="Times New Roman" w:hAnsi="Times New Roman" w:cs="Times New Roman"/>
                <w:sz w:val="28"/>
                <w:szCs w:val="28"/>
                <w:lang w:val="es-ES"/>
              </w:rPr>
            </w:pPr>
          </w:p>
        </w:tc>
      </w:tr>
      <w:tr w:rsidR="00D94C18" w:rsidRPr="003C2673" w:rsidTr="003C2673">
        <w:tc>
          <w:tcPr>
            <w:tcW w:w="1418" w:type="dxa"/>
            <w:vMerge/>
          </w:tcPr>
          <w:p w:rsidR="00D94C18" w:rsidRPr="00D94C18" w:rsidRDefault="00D94C18" w:rsidP="00D94C18">
            <w:pPr>
              <w:spacing w:before="80"/>
              <w:jc w:val="both"/>
              <w:rPr>
                <w:rFonts w:ascii="Times New Roman" w:hAnsi="Times New Roman" w:cs="Times New Roman"/>
                <w:b/>
                <w:sz w:val="28"/>
                <w:szCs w:val="28"/>
                <w:lang w:val="es-ES"/>
              </w:rPr>
            </w:pPr>
          </w:p>
        </w:tc>
        <w:tc>
          <w:tcPr>
            <w:tcW w:w="1912"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7. Số học sinh/lớp</w:t>
            </w:r>
          </w:p>
        </w:tc>
        <w:tc>
          <w:tcPr>
            <w:tcW w:w="2790" w:type="dxa"/>
          </w:tcPr>
          <w:p w:rsidR="00D94C18" w:rsidRPr="00D94C18" w:rsidRDefault="00D94C18" w:rsidP="00D94C18">
            <w:pPr>
              <w:rPr>
                <w:rFonts w:ascii="Times New Roman" w:hAnsi="Times New Roman" w:cs="Times New Roman"/>
                <w:sz w:val="28"/>
                <w:szCs w:val="28"/>
                <w:lang w:val="es-ES"/>
              </w:rPr>
            </w:pPr>
            <w:r w:rsidRPr="00D94C18">
              <w:rPr>
                <w:rFonts w:ascii="Times New Roman" w:hAnsi="Times New Roman" w:cs="Times New Roman"/>
                <w:sz w:val="28"/>
                <w:szCs w:val="28"/>
                <w:lang w:val="es-ES"/>
              </w:rPr>
              <w:t>Sĩ số bình quân giảm từ 45 học sinh xuống còn 42 HS</w:t>
            </w:r>
          </w:p>
        </w:tc>
        <w:tc>
          <w:tcPr>
            <w:tcW w:w="1260" w:type="dxa"/>
          </w:tcPr>
          <w:p w:rsidR="00D94C18" w:rsidRPr="00D94C18" w:rsidRDefault="00D94C18" w:rsidP="00D94C18">
            <w:pPr>
              <w:rPr>
                <w:rFonts w:ascii="Times New Roman" w:hAnsi="Times New Roman" w:cs="Times New Roman"/>
                <w:sz w:val="28"/>
                <w:szCs w:val="28"/>
                <w:lang w:val="es-ES"/>
              </w:rPr>
            </w:pPr>
          </w:p>
        </w:tc>
        <w:tc>
          <w:tcPr>
            <w:tcW w:w="1890" w:type="dxa"/>
          </w:tcPr>
          <w:p w:rsidR="00D94C18" w:rsidRPr="003C2673" w:rsidRDefault="00D94C18" w:rsidP="00D94C18">
            <w:pPr>
              <w:rPr>
                <w:rFonts w:ascii="Times New Roman" w:hAnsi="Times New Roman" w:cs="Times New Roman"/>
                <w:sz w:val="28"/>
                <w:szCs w:val="28"/>
                <w:lang w:val="es-ES"/>
              </w:rPr>
            </w:pPr>
          </w:p>
        </w:tc>
      </w:tr>
    </w:tbl>
    <w:p w:rsidR="00F05BE5" w:rsidRPr="003C2673" w:rsidRDefault="00F05BE5" w:rsidP="00F05BE5">
      <w:pPr>
        <w:pStyle w:val="NormalWeb"/>
        <w:spacing w:before="120" w:beforeAutospacing="0" w:after="0" w:afterAutospacing="0"/>
        <w:ind w:firstLine="720"/>
        <w:jc w:val="both"/>
        <w:textAlignment w:val="baseline"/>
        <w:rPr>
          <w:b/>
          <w:color w:val="000000"/>
          <w:sz w:val="28"/>
          <w:szCs w:val="28"/>
          <w:lang w:val="es-ES"/>
        </w:rPr>
      </w:pPr>
      <w:r w:rsidRPr="003C2673">
        <w:rPr>
          <w:sz w:val="28"/>
          <w:szCs w:val="28"/>
        </w:rPr>
        <w:t xml:space="preserve">Trên đây là </w:t>
      </w:r>
      <w:r w:rsidR="004252E8" w:rsidRPr="003C2673">
        <w:rPr>
          <w:sz w:val="28"/>
          <w:szCs w:val="28"/>
        </w:rPr>
        <w:t>kế hoạch</w:t>
      </w:r>
      <w:r w:rsidRPr="003C2673">
        <w:rPr>
          <w:sz w:val="28"/>
          <w:szCs w:val="28"/>
        </w:rPr>
        <w:t xml:space="preserve"> thực hiện đề án “Phổ cập và nâng cao năng lực sử dụng </w:t>
      </w:r>
      <w:r w:rsidR="004252E8" w:rsidRPr="003C2673">
        <w:rPr>
          <w:sz w:val="28"/>
          <w:szCs w:val="28"/>
        </w:rPr>
        <w:t>T</w:t>
      </w:r>
      <w:r w:rsidR="00F14174" w:rsidRPr="003C2673">
        <w:rPr>
          <w:sz w:val="28"/>
          <w:szCs w:val="28"/>
        </w:rPr>
        <w:t>iếng Anh cho học sinh phổ thông”</w:t>
      </w:r>
      <w:r w:rsidR="004252E8" w:rsidRPr="003C2673">
        <w:rPr>
          <w:sz w:val="28"/>
          <w:szCs w:val="28"/>
        </w:rPr>
        <w:t>năm học 20</w:t>
      </w:r>
      <w:r w:rsidR="00D94C18" w:rsidRPr="003C2673">
        <w:rPr>
          <w:sz w:val="28"/>
          <w:szCs w:val="28"/>
        </w:rPr>
        <w:t>19</w:t>
      </w:r>
      <w:r w:rsidR="004252E8" w:rsidRPr="003C2673">
        <w:rPr>
          <w:sz w:val="28"/>
          <w:szCs w:val="28"/>
        </w:rPr>
        <w:t>-20</w:t>
      </w:r>
      <w:r w:rsidR="00D94C18" w:rsidRPr="003C2673">
        <w:rPr>
          <w:sz w:val="28"/>
          <w:szCs w:val="28"/>
        </w:rPr>
        <w:t>20</w:t>
      </w:r>
      <w:r w:rsidR="00B36132" w:rsidRPr="003C2673">
        <w:rPr>
          <w:sz w:val="28"/>
          <w:szCs w:val="28"/>
        </w:rPr>
        <w:t xml:space="preserve"> của trường……</w:t>
      </w:r>
      <w:r w:rsidR="004252E8" w:rsidRPr="003C2673">
        <w:rPr>
          <w:sz w:val="28"/>
          <w:szCs w:val="28"/>
        </w:rPr>
        <w:t xml:space="preserve">. </w:t>
      </w:r>
      <w:r w:rsidRPr="003C2673">
        <w:rPr>
          <w:sz w:val="28"/>
          <w:szCs w:val="28"/>
        </w:rPr>
        <w:t>/.</w:t>
      </w:r>
    </w:p>
    <w:p w:rsidR="00915F26" w:rsidRPr="009B1947" w:rsidRDefault="00915F26" w:rsidP="00E13773">
      <w:pPr>
        <w:jc w:val="both"/>
        <w:rPr>
          <w:rFonts w:ascii="Times New Roman" w:hAnsi="Times New Roman" w:cs="Times New Roman"/>
          <w:b/>
          <w:bCs/>
          <w:i/>
          <w:iCs/>
          <w:color w:val="000000"/>
        </w:rPr>
      </w:pPr>
    </w:p>
    <w:p w:rsidR="00E13773" w:rsidRPr="007D3F84" w:rsidRDefault="00E13773" w:rsidP="00E13773">
      <w:pPr>
        <w:jc w:val="both"/>
        <w:rPr>
          <w:rFonts w:ascii="Times New Roman" w:hAnsi="Times New Roman" w:cs="Times New Roman"/>
          <w:b/>
          <w:color w:val="000000"/>
          <w:sz w:val="26"/>
          <w:szCs w:val="26"/>
        </w:rPr>
      </w:pPr>
      <w:r w:rsidRPr="009B1947">
        <w:rPr>
          <w:rFonts w:ascii="Times New Roman" w:hAnsi="Times New Roman" w:cs="Times New Roman"/>
          <w:b/>
          <w:bCs/>
          <w:i/>
          <w:iCs/>
          <w:color w:val="000000"/>
        </w:rPr>
        <w:t>Nơi nhận:</w:t>
      </w:r>
      <w:r w:rsidR="00B36132">
        <w:rPr>
          <w:rFonts w:ascii="Times New Roman" w:hAnsi="Times New Roman" w:cs="Times New Roman"/>
          <w:b/>
          <w:bCs/>
          <w:iCs/>
          <w:color w:val="000000"/>
          <w:sz w:val="28"/>
          <w:szCs w:val="28"/>
        </w:rPr>
        <w:t>HIỆU TRƯỞNG</w:t>
      </w:r>
    </w:p>
    <w:p w:rsidR="00B36132" w:rsidRDefault="00B36132" w:rsidP="00D01152">
      <w:pPr>
        <w:jc w:val="both"/>
        <w:rPr>
          <w:rFonts w:ascii="Times New Roman" w:hAnsi="Times New Roman" w:cs="Times New Roman"/>
          <w:color w:val="000000"/>
          <w:sz w:val="22"/>
          <w:szCs w:val="22"/>
        </w:rPr>
      </w:pPr>
      <w:r>
        <w:rPr>
          <w:rFonts w:ascii="Times New Roman" w:hAnsi="Times New Roman" w:cs="Times New Roman"/>
          <w:color w:val="000000"/>
          <w:sz w:val="22"/>
          <w:szCs w:val="22"/>
        </w:rPr>
        <w:t>- Phòng GDĐT, (cô Trâm/CV TA)</w:t>
      </w:r>
    </w:p>
    <w:p w:rsidR="00C00FE8" w:rsidRPr="00CB574C" w:rsidRDefault="00E13773" w:rsidP="00D01152">
      <w:pPr>
        <w:jc w:val="both"/>
        <w:rPr>
          <w:rFonts w:ascii="Times New Roman" w:hAnsi="Times New Roman" w:cs="Times New Roman"/>
          <w:sz w:val="26"/>
          <w:szCs w:val="26"/>
        </w:rPr>
      </w:pPr>
      <w:r w:rsidRPr="009B1947">
        <w:rPr>
          <w:rFonts w:ascii="Times New Roman" w:hAnsi="Times New Roman" w:cs="Times New Roman"/>
          <w:color w:val="000000"/>
          <w:sz w:val="22"/>
          <w:szCs w:val="22"/>
        </w:rPr>
        <w:t>- L</w:t>
      </w:r>
      <w:r w:rsidRPr="009B1947">
        <w:rPr>
          <w:rFonts w:ascii="Times New Roman" w:hAnsi="Times New Roman" w:cs="Times New Roman"/>
          <w:color w:val="000000"/>
          <w:sz w:val="22"/>
          <w:szCs w:val="22"/>
        </w:rPr>
        <w:softHyphen/>
        <w:t>ưu vp.</w:t>
      </w:r>
    </w:p>
    <w:sectPr w:rsidR="00C00FE8" w:rsidRPr="00CB574C" w:rsidSect="00D01152">
      <w:footerReference w:type="default" r:id="rId8"/>
      <w:pgSz w:w="12240" w:h="15840"/>
      <w:pgMar w:top="1021" w:right="1021" w:bottom="227" w:left="1440" w:header="227"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172" w:rsidRDefault="00FE7172" w:rsidP="00CB574C">
      <w:r>
        <w:separator/>
      </w:r>
    </w:p>
  </w:endnote>
  <w:endnote w:type="continuationSeparator" w:id="1">
    <w:p w:rsidR="00FE7172" w:rsidRDefault="00FE7172" w:rsidP="00CB5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130082"/>
      <w:docPartObj>
        <w:docPartGallery w:val="Page Numbers (Bottom of Page)"/>
        <w:docPartUnique/>
      </w:docPartObj>
    </w:sdtPr>
    <w:sdtEndPr>
      <w:rPr>
        <w:noProof/>
      </w:rPr>
    </w:sdtEndPr>
    <w:sdtContent>
      <w:p w:rsidR="000221ED" w:rsidRDefault="007B6117">
        <w:pPr>
          <w:pStyle w:val="Footer"/>
          <w:jc w:val="right"/>
        </w:pPr>
        <w:r>
          <w:fldChar w:fldCharType="begin"/>
        </w:r>
        <w:r w:rsidR="000221ED">
          <w:instrText xml:space="preserve"> PAGE   \* MERGEFORMAT </w:instrText>
        </w:r>
        <w:r>
          <w:fldChar w:fldCharType="separate"/>
        </w:r>
        <w:r w:rsidR="00A84B47">
          <w:rPr>
            <w:noProof/>
          </w:rPr>
          <w:t>2</w:t>
        </w:r>
        <w:r>
          <w:rPr>
            <w:noProof/>
          </w:rPr>
          <w:fldChar w:fldCharType="end"/>
        </w:r>
      </w:p>
    </w:sdtContent>
  </w:sdt>
  <w:p w:rsidR="000221ED" w:rsidRDefault="00022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172" w:rsidRDefault="00FE7172" w:rsidP="00CB574C">
      <w:r>
        <w:separator/>
      </w:r>
    </w:p>
  </w:footnote>
  <w:footnote w:type="continuationSeparator" w:id="1">
    <w:p w:rsidR="00FE7172" w:rsidRDefault="00FE7172" w:rsidP="00CB5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AA5"/>
    <w:multiLevelType w:val="hybridMultilevel"/>
    <w:tmpl w:val="33E89796"/>
    <w:lvl w:ilvl="0" w:tplc="64FEE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DA02C6"/>
    <w:multiLevelType w:val="hybridMultilevel"/>
    <w:tmpl w:val="5CF49A02"/>
    <w:lvl w:ilvl="0" w:tplc="FC4452E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A422D5"/>
    <w:multiLevelType w:val="hybridMultilevel"/>
    <w:tmpl w:val="931C33B8"/>
    <w:lvl w:ilvl="0" w:tplc="B5924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858D5"/>
    <w:multiLevelType w:val="hybridMultilevel"/>
    <w:tmpl w:val="FFA62644"/>
    <w:lvl w:ilvl="0" w:tplc="BEE27990">
      <w:start w:val="2"/>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A615D47"/>
    <w:multiLevelType w:val="hybridMultilevel"/>
    <w:tmpl w:val="90881FAA"/>
    <w:lvl w:ilvl="0" w:tplc="0E763762">
      <w:start w:val="1"/>
      <w:numFmt w:val="bullet"/>
      <w:lvlText w:val=""/>
      <w:lvlJc w:val="left"/>
      <w:pPr>
        <w:tabs>
          <w:tab w:val="num" w:pos="720"/>
        </w:tabs>
        <w:ind w:left="720" w:hanging="360"/>
      </w:pPr>
      <w:rPr>
        <w:rFonts w:ascii="Times New Roman" w:hAnsi="Times New Roman" w:hint="default"/>
      </w:rPr>
    </w:lvl>
    <w:lvl w:ilvl="1" w:tplc="3BCA0C66" w:tentative="1">
      <w:start w:val="1"/>
      <w:numFmt w:val="bullet"/>
      <w:lvlText w:val=""/>
      <w:lvlJc w:val="left"/>
      <w:pPr>
        <w:tabs>
          <w:tab w:val="num" w:pos="1440"/>
        </w:tabs>
        <w:ind w:left="1440" w:hanging="360"/>
      </w:pPr>
      <w:rPr>
        <w:rFonts w:ascii="Times New Roman" w:hAnsi="Times New Roman" w:hint="default"/>
      </w:rPr>
    </w:lvl>
    <w:lvl w:ilvl="2" w:tplc="E27A1730" w:tentative="1">
      <w:start w:val="1"/>
      <w:numFmt w:val="bullet"/>
      <w:lvlText w:val=""/>
      <w:lvlJc w:val="left"/>
      <w:pPr>
        <w:tabs>
          <w:tab w:val="num" w:pos="2160"/>
        </w:tabs>
        <w:ind w:left="2160" w:hanging="360"/>
      </w:pPr>
      <w:rPr>
        <w:rFonts w:ascii="Times New Roman" w:hAnsi="Times New Roman" w:hint="default"/>
      </w:rPr>
    </w:lvl>
    <w:lvl w:ilvl="3" w:tplc="05F02C16" w:tentative="1">
      <w:start w:val="1"/>
      <w:numFmt w:val="bullet"/>
      <w:lvlText w:val=""/>
      <w:lvlJc w:val="left"/>
      <w:pPr>
        <w:tabs>
          <w:tab w:val="num" w:pos="2880"/>
        </w:tabs>
        <w:ind w:left="2880" w:hanging="360"/>
      </w:pPr>
      <w:rPr>
        <w:rFonts w:ascii="Times New Roman" w:hAnsi="Times New Roman" w:hint="default"/>
      </w:rPr>
    </w:lvl>
    <w:lvl w:ilvl="4" w:tplc="9E64D02E" w:tentative="1">
      <w:start w:val="1"/>
      <w:numFmt w:val="bullet"/>
      <w:lvlText w:val=""/>
      <w:lvlJc w:val="left"/>
      <w:pPr>
        <w:tabs>
          <w:tab w:val="num" w:pos="3600"/>
        </w:tabs>
        <w:ind w:left="3600" w:hanging="360"/>
      </w:pPr>
      <w:rPr>
        <w:rFonts w:ascii="Times New Roman" w:hAnsi="Times New Roman" w:hint="default"/>
      </w:rPr>
    </w:lvl>
    <w:lvl w:ilvl="5" w:tplc="F274E5DC" w:tentative="1">
      <w:start w:val="1"/>
      <w:numFmt w:val="bullet"/>
      <w:lvlText w:val=""/>
      <w:lvlJc w:val="left"/>
      <w:pPr>
        <w:tabs>
          <w:tab w:val="num" w:pos="4320"/>
        </w:tabs>
        <w:ind w:left="4320" w:hanging="360"/>
      </w:pPr>
      <w:rPr>
        <w:rFonts w:ascii="Times New Roman" w:hAnsi="Times New Roman" w:hint="default"/>
      </w:rPr>
    </w:lvl>
    <w:lvl w:ilvl="6" w:tplc="DB48FAC6" w:tentative="1">
      <w:start w:val="1"/>
      <w:numFmt w:val="bullet"/>
      <w:lvlText w:val=""/>
      <w:lvlJc w:val="left"/>
      <w:pPr>
        <w:tabs>
          <w:tab w:val="num" w:pos="5040"/>
        </w:tabs>
        <w:ind w:left="5040" w:hanging="360"/>
      </w:pPr>
      <w:rPr>
        <w:rFonts w:ascii="Times New Roman" w:hAnsi="Times New Roman" w:hint="default"/>
      </w:rPr>
    </w:lvl>
    <w:lvl w:ilvl="7" w:tplc="264219A2" w:tentative="1">
      <w:start w:val="1"/>
      <w:numFmt w:val="bullet"/>
      <w:lvlText w:val=""/>
      <w:lvlJc w:val="left"/>
      <w:pPr>
        <w:tabs>
          <w:tab w:val="num" w:pos="5760"/>
        </w:tabs>
        <w:ind w:left="5760" w:hanging="360"/>
      </w:pPr>
      <w:rPr>
        <w:rFonts w:ascii="Times New Roman" w:hAnsi="Times New Roman" w:hint="default"/>
      </w:rPr>
    </w:lvl>
    <w:lvl w:ilvl="8" w:tplc="DC6CD3B2"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9B500E"/>
    <w:multiLevelType w:val="hybridMultilevel"/>
    <w:tmpl w:val="F1C6C080"/>
    <w:lvl w:ilvl="0" w:tplc="18E6963C">
      <w:start w:val="1"/>
      <w:numFmt w:val="decimal"/>
      <w:lvlText w:val="%1."/>
      <w:lvlJc w:val="left"/>
      <w:pPr>
        <w:ind w:left="786" w:hanging="360"/>
      </w:pPr>
      <w:rPr>
        <w:rFonts w:ascii="Times New Roman" w:hAnsi="Times New Roman" w:cs="Times New Roman"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CD43BD"/>
    <w:multiLevelType w:val="hybridMultilevel"/>
    <w:tmpl w:val="4D0E636C"/>
    <w:lvl w:ilvl="0" w:tplc="AFA28C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64EE6"/>
    <w:multiLevelType w:val="hybridMultilevel"/>
    <w:tmpl w:val="8B7CB4D2"/>
    <w:lvl w:ilvl="0" w:tplc="1C286E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2C0DBE"/>
    <w:multiLevelType w:val="hybridMultilevel"/>
    <w:tmpl w:val="346ED85A"/>
    <w:lvl w:ilvl="0" w:tplc="5DCA9D9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6C33FA"/>
    <w:multiLevelType w:val="hybridMultilevel"/>
    <w:tmpl w:val="A0847C36"/>
    <w:lvl w:ilvl="0" w:tplc="1D34A8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891CA3"/>
    <w:multiLevelType w:val="hybridMultilevel"/>
    <w:tmpl w:val="7332CDEE"/>
    <w:lvl w:ilvl="0" w:tplc="4AA069B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7D611D"/>
    <w:multiLevelType w:val="hybridMultilevel"/>
    <w:tmpl w:val="E3C0FF1A"/>
    <w:lvl w:ilvl="0" w:tplc="5C3A9B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D77D0E"/>
    <w:multiLevelType w:val="multilevel"/>
    <w:tmpl w:val="776262A0"/>
    <w:lvl w:ilvl="0">
      <w:start w:val="2"/>
      <w:numFmt w:val="decimal"/>
      <w:lvlText w:val="%1."/>
      <w:lvlJc w:val="left"/>
      <w:pPr>
        <w:ind w:left="786" w:hanging="360"/>
      </w:pPr>
      <w:rPr>
        <w:rFonts w:hint="default"/>
      </w:rPr>
    </w:lvl>
    <w:lvl w:ilvl="1">
      <w:start w:val="13"/>
      <w:numFmt w:val="decimal"/>
      <w:isLgl/>
      <w:lvlText w:val="%1.%2."/>
      <w:lvlJc w:val="left"/>
      <w:pPr>
        <w:ind w:left="2160" w:hanging="720"/>
      </w:pPr>
      <w:rPr>
        <w:rFonts w:hint="default"/>
      </w:rPr>
    </w:lvl>
    <w:lvl w:ilvl="2">
      <w:start w:val="1"/>
      <w:numFmt w:val="decimal"/>
      <w:isLgl/>
      <w:lvlText w:val="%1.%2.%3."/>
      <w:lvlJc w:val="left"/>
      <w:pPr>
        <w:ind w:left="3174" w:hanging="720"/>
      </w:pPr>
      <w:rPr>
        <w:rFonts w:hint="default"/>
      </w:rPr>
    </w:lvl>
    <w:lvl w:ilvl="3">
      <w:start w:val="1"/>
      <w:numFmt w:val="decimal"/>
      <w:isLgl/>
      <w:lvlText w:val="%1.%2.%3.%4."/>
      <w:lvlJc w:val="left"/>
      <w:pPr>
        <w:ind w:left="4548" w:hanging="1080"/>
      </w:pPr>
      <w:rPr>
        <w:rFonts w:hint="default"/>
      </w:rPr>
    </w:lvl>
    <w:lvl w:ilvl="4">
      <w:start w:val="1"/>
      <w:numFmt w:val="decimal"/>
      <w:isLgl/>
      <w:lvlText w:val="%1.%2.%3.%4.%5."/>
      <w:lvlJc w:val="left"/>
      <w:pPr>
        <w:ind w:left="5562" w:hanging="1080"/>
      </w:pPr>
      <w:rPr>
        <w:rFonts w:hint="default"/>
      </w:rPr>
    </w:lvl>
    <w:lvl w:ilvl="5">
      <w:start w:val="1"/>
      <w:numFmt w:val="decimal"/>
      <w:isLgl/>
      <w:lvlText w:val="%1.%2.%3.%4.%5.%6."/>
      <w:lvlJc w:val="left"/>
      <w:pPr>
        <w:ind w:left="6936" w:hanging="1440"/>
      </w:pPr>
      <w:rPr>
        <w:rFonts w:hint="default"/>
      </w:rPr>
    </w:lvl>
    <w:lvl w:ilvl="6">
      <w:start w:val="1"/>
      <w:numFmt w:val="decimal"/>
      <w:isLgl/>
      <w:lvlText w:val="%1.%2.%3.%4.%5.%6.%7."/>
      <w:lvlJc w:val="left"/>
      <w:pPr>
        <w:ind w:left="8310" w:hanging="1800"/>
      </w:pPr>
      <w:rPr>
        <w:rFonts w:hint="default"/>
      </w:rPr>
    </w:lvl>
    <w:lvl w:ilvl="7">
      <w:start w:val="1"/>
      <w:numFmt w:val="decimal"/>
      <w:isLgl/>
      <w:lvlText w:val="%1.%2.%3.%4.%5.%6.%7.%8."/>
      <w:lvlJc w:val="left"/>
      <w:pPr>
        <w:ind w:left="9324" w:hanging="1800"/>
      </w:pPr>
      <w:rPr>
        <w:rFonts w:hint="default"/>
      </w:rPr>
    </w:lvl>
    <w:lvl w:ilvl="8">
      <w:start w:val="1"/>
      <w:numFmt w:val="decimal"/>
      <w:isLgl/>
      <w:lvlText w:val="%1.%2.%3.%4.%5.%6.%7.%8.%9."/>
      <w:lvlJc w:val="left"/>
      <w:pPr>
        <w:ind w:left="10698" w:hanging="2160"/>
      </w:pPr>
      <w:rPr>
        <w:rFonts w:hint="default"/>
      </w:rPr>
    </w:lvl>
  </w:abstractNum>
  <w:abstractNum w:abstractNumId="13">
    <w:nsid w:val="3D7A346F"/>
    <w:multiLevelType w:val="hybridMultilevel"/>
    <w:tmpl w:val="69A68C52"/>
    <w:lvl w:ilvl="0" w:tplc="C088AB26">
      <w:start w:val="1"/>
      <w:numFmt w:val="bullet"/>
      <w:lvlText w:val="-"/>
      <w:lvlJc w:val="left"/>
      <w:pPr>
        <w:tabs>
          <w:tab w:val="num" w:pos="720"/>
        </w:tabs>
        <w:ind w:left="720" w:hanging="360"/>
      </w:pPr>
      <w:rPr>
        <w:rFonts w:ascii="Times New Roman" w:hAnsi="Times New Roman" w:hint="default"/>
      </w:rPr>
    </w:lvl>
    <w:lvl w:ilvl="1" w:tplc="76E0028C" w:tentative="1">
      <w:start w:val="1"/>
      <w:numFmt w:val="bullet"/>
      <w:lvlText w:val="-"/>
      <w:lvlJc w:val="left"/>
      <w:pPr>
        <w:tabs>
          <w:tab w:val="num" w:pos="1440"/>
        </w:tabs>
        <w:ind w:left="1440" w:hanging="360"/>
      </w:pPr>
      <w:rPr>
        <w:rFonts w:ascii="Times New Roman" w:hAnsi="Times New Roman" w:hint="default"/>
      </w:rPr>
    </w:lvl>
    <w:lvl w:ilvl="2" w:tplc="024ED4A2" w:tentative="1">
      <w:start w:val="1"/>
      <w:numFmt w:val="bullet"/>
      <w:lvlText w:val="-"/>
      <w:lvlJc w:val="left"/>
      <w:pPr>
        <w:tabs>
          <w:tab w:val="num" w:pos="2160"/>
        </w:tabs>
        <w:ind w:left="2160" w:hanging="360"/>
      </w:pPr>
      <w:rPr>
        <w:rFonts w:ascii="Times New Roman" w:hAnsi="Times New Roman" w:hint="default"/>
      </w:rPr>
    </w:lvl>
    <w:lvl w:ilvl="3" w:tplc="00A88C32" w:tentative="1">
      <w:start w:val="1"/>
      <w:numFmt w:val="bullet"/>
      <w:lvlText w:val="-"/>
      <w:lvlJc w:val="left"/>
      <w:pPr>
        <w:tabs>
          <w:tab w:val="num" w:pos="2880"/>
        </w:tabs>
        <w:ind w:left="2880" w:hanging="360"/>
      </w:pPr>
      <w:rPr>
        <w:rFonts w:ascii="Times New Roman" w:hAnsi="Times New Roman" w:hint="default"/>
      </w:rPr>
    </w:lvl>
    <w:lvl w:ilvl="4" w:tplc="E03ACC16" w:tentative="1">
      <w:start w:val="1"/>
      <w:numFmt w:val="bullet"/>
      <w:lvlText w:val="-"/>
      <w:lvlJc w:val="left"/>
      <w:pPr>
        <w:tabs>
          <w:tab w:val="num" w:pos="3600"/>
        </w:tabs>
        <w:ind w:left="3600" w:hanging="360"/>
      </w:pPr>
      <w:rPr>
        <w:rFonts w:ascii="Times New Roman" w:hAnsi="Times New Roman" w:hint="default"/>
      </w:rPr>
    </w:lvl>
    <w:lvl w:ilvl="5" w:tplc="108E5B7E" w:tentative="1">
      <w:start w:val="1"/>
      <w:numFmt w:val="bullet"/>
      <w:lvlText w:val="-"/>
      <w:lvlJc w:val="left"/>
      <w:pPr>
        <w:tabs>
          <w:tab w:val="num" w:pos="4320"/>
        </w:tabs>
        <w:ind w:left="4320" w:hanging="360"/>
      </w:pPr>
      <w:rPr>
        <w:rFonts w:ascii="Times New Roman" w:hAnsi="Times New Roman" w:hint="default"/>
      </w:rPr>
    </w:lvl>
    <w:lvl w:ilvl="6" w:tplc="60040560" w:tentative="1">
      <w:start w:val="1"/>
      <w:numFmt w:val="bullet"/>
      <w:lvlText w:val="-"/>
      <w:lvlJc w:val="left"/>
      <w:pPr>
        <w:tabs>
          <w:tab w:val="num" w:pos="5040"/>
        </w:tabs>
        <w:ind w:left="5040" w:hanging="360"/>
      </w:pPr>
      <w:rPr>
        <w:rFonts w:ascii="Times New Roman" w:hAnsi="Times New Roman" w:hint="default"/>
      </w:rPr>
    </w:lvl>
    <w:lvl w:ilvl="7" w:tplc="9086EC42" w:tentative="1">
      <w:start w:val="1"/>
      <w:numFmt w:val="bullet"/>
      <w:lvlText w:val="-"/>
      <w:lvlJc w:val="left"/>
      <w:pPr>
        <w:tabs>
          <w:tab w:val="num" w:pos="5760"/>
        </w:tabs>
        <w:ind w:left="5760" w:hanging="360"/>
      </w:pPr>
      <w:rPr>
        <w:rFonts w:ascii="Times New Roman" w:hAnsi="Times New Roman" w:hint="default"/>
      </w:rPr>
    </w:lvl>
    <w:lvl w:ilvl="8" w:tplc="339AE97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FE91E27"/>
    <w:multiLevelType w:val="hybridMultilevel"/>
    <w:tmpl w:val="F51A7242"/>
    <w:lvl w:ilvl="0" w:tplc="B54CD650">
      <w:start w:val="1"/>
      <w:numFmt w:val="bullet"/>
      <w:lvlText w:val=""/>
      <w:lvlJc w:val="left"/>
      <w:pPr>
        <w:tabs>
          <w:tab w:val="num" w:pos="720"/>
        </w:tabs>
        <w:ind w:left="720" w:hanging="360"/>
      </w:pPr>
      <w:rPr>
        <w:rFonts w:ascii="Times New Roman" w:hAnsi="Times New Roman" w:hint="default"/>
      </w:rPr>
    </w:lvl>
    <w:lvl w:ilvl="1" w:tplc="68FAC70E" w:tentative="1">
      <w:start w:val="1"/>
      <w:numFmt w:val="bullet"/>
      <w:lvlText w:val=""/>
      <w:lvlJc w:val="left"/>
      <w:pPr>
        <w:tabs>
          <w:tab w:val="num" w:pos="1440"/>
        </w:tabs>
        <w:ind w:left="1440" w:hanging="360"/>
      </w:pPr>
      <w:rPr>
        <w:rFonts w:ascii="Times New Roman" w:hAnsi="Times New Roman" w:hint="default"/>
      </w:rPr>
    </w:lvl>
    <w:lvl w:ilvl="2" w:tplc="F282E710" w:tentative="1">
      <w:start w:val="1"/>
      <w:numFmt w:val="bullet"/>
      <w:lvlText w:val=""/>
      <w:lvlJc w:val="left"/>
      <w:pPr>
        <w:tabs>
          <w:tab w:val="num" w:pos="2160"/>
        </w:tabs>
        <w:ind w:left="2160" w:hanging="360"/>
      </w:pPr>
      <w:rPr>
        <w:rFonts w:ascii="Times New Roman" w:hAnsi="Times New Roman" w:hint="default"/>
      </w:rPr>
    </w:lvl>
    <w:lvl w:ilvl="3" w:tplc="CC7EBA12" w:tentative="1">
      <w:start w:val="1"/>
      <w:numFmt w:val="bullet"/>
      <w:lvlText w:val=""/>
      <w:lvlJc w:val="left"/>
      <w:pPr>
        <w:tabs>
          <w:tab w:val="num" w:pos="2880"/>
        </w:tabs>
        <w:ind w:left="2880" w:hanging="360"/>
      </w:pPr>
      <w:rPr>
        <w:rFonts w:ascii="Times New Roman" w:hAnsi="Times New Roman" w:hint="default"/>
      </w:rPr>
    </w:lvl>
    <w:lvl w:ilvl="4" w:tplc="BE2647DE" w:tentative="1">
      <w:start w:val="1"/>
      <w:numFmt w:val="bullet"/>
      <w:lvlText w:val=""/>
      <w:lvlJc w:val="left"/>
      <w:pPr>
        <w:tabs>
          <w:tab w:val="num" w:pos="3600"/>
        </w:tabs>
        <w:ind w:left="3600" w:hanging="360"/>
      </w:pPr>
      <w:rPr>
        <w:rFonts w:ascii="Times New Roman" w:hAnsi="Times New Roman" w:hint="default"/>
      </w:rPr>
    </w:lvl>
    <w:lvl w:ilvl="5" w:tplc="638EDCBA" w:tentative="1">
      <w:start w:val="1"/>
      <w:numFmt w:val="bullet"/>
      <w:lvlText w:val=""/>
      <w:lvlJc w:val="left"/>
      <w:pPr>
        <w:tabs>
          <w:tab w:val="num" w:pos="4320"/>
        </w:tabs>
        <w:ind w:left="4320" w:hanging="360"/>
      </w:pPr>
      <w:rPr>
        <w:rFonts w:ascii="Times New Roman" w:hAnsi="Times New Roman" w:hint="default"/>
      </w:rPr>
    </w:lvl>
    <w:lvl w:ilvl="6" w:tplc="72D84A50" w:tentative="1">
      <w:start w:val="1"/>
      <w:numFmt w:val="bullet"/>
      <w:lvlText w:val=""/>
      <w:lvlJc w:val="left"/>
      <w:pPr>
        <w:tabs>
          <w:tab w:val="num" w:pos="5040"/>
        </w:tabs>
        <w:ind w:left="5040" w:hanging="360"/>
      </w:pPr>
      <w:rPr>
        <w:rFonts w:ascii="Times New Roman" w:hAnsi="Times New Roman" w:hint="default"/>
      </w:rPr>
    </w:lvl>
    <w:lvl w:ilvl="7" w:tplc="4FF4DAD6" w:tentative="1">
      <w:start w:val="1"/>
      <w:numFmt w:val="bullet"/>
      <w:lvlText w:val=""/>
      <w:lvlJc w:val="left"/>
      <w:pPr>
        <w:tabs>
          <w:tab w:val="num" w:pos="5760"/>
        </w:tabs>
        <w:ind w:left="5760" w:hanging="360"/>
      </w:pPr>
      <w:rPr>
        <w:rFonts w:ascii="Times New Roman" w:hAnsi="Times New Roman" w:hint="default"/>
      </w:rPr>
    </w:lvl>
    <w:lvl w:ilvl="8" w:tplc="E83865A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657630"/>
    <w:multiLevelType w:val="hybridMultilevel"/>
    <w:tmpl w:val="C08661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B1336"/>
    <w:multiLevelType w:val="hybridMultilevel"/>
    <w:tmpl w:val="5C70BE16"/>
    <w:lvl w:ilvl="0" w:tplc="319C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CE5A8E"/>
    <w:multiLevelType w:val="hybridMultilevel"/>
    <w:tmpl w:val="0C741C1C"/>
    <w:lvl w:ilvl="0" w:tplc="3476F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D84D99"/>
    <w:multiLevelType w:val="hybridMultilevel"/>
    <w:tmpl w:val="3A4003EE"/>
    <w:lvl w:ilvl="0" w:tplc="6644DDF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E8D05F2"/>
    <w:multiLevelType w:val="hybridMultilevel"/>
    <w:tmpl w:val="1B04DD76"/>
    <w:lvl w:ilvl="0" w:tplc="4560D4B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B641E9B"/>
    <w:multiLevelType w:val="hybridMultilevel"/>
    <w:tmpl w:val="40D0CF08"/>
    <w:lvl w:ilvl="0" w:tplc="5A4CA10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8456EF"/>
    <w:multiLevelType w:val="hybridMultilevel"/>
    <w:tmpl w:val="9754219A"/>
    <w:lvl w:ilvl="0" w:tplc="8E549BAC">
      <w:start w:val="201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3A21CD"/>
    <w:multiLevelType w:val="hybridMultilevel"/>
    <w:tmpl w:val="E9E22B68"/>
    <w:lvl w:ilvl="0" w:tplc="FC04D6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E079F8"/>
    <w:multiLevelType w:val="hybridMultilevel"/>
    <w:tmpl w:val="B13E3630"/>
    <w:lvl w:ilvl="0" w:tplc="DD28066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08B47EA"/>
    <w:multiLevelType w:val="hybridMultilevel"/>
    <w:tmpl w:val="7AC659CA"/>
    <w:lvl w:ilvl="0" w:tplc="BEA697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70BF249D"/>
    <w:multiLevelType w:val="hybridMultilevel"/>
    <w:tmpl w:val="8FE86490"/>
    <w:lvl w:ilvl="0" w:tplc="0630C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EA720C"/>
    <w:multiLevelType w:val="hybridMultilevel"/>
    <w:tmpl w:val="62C6C3B6"/>
    <w:lvl w:ilvl="0" w:tplc="F04651A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1F46CC6"/>
    <w:multiLevelType w:val="hybridMultilevel"/>
    <w:tmpl w:val="4500804C"/>
    <w:lvl w:ilvl="0" w:tplc="EFFA0C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F572AE"/>
    <w:multiLevelType w:val="hybridMultilevel"/>
    <w:tmpl w:val="98C0882C"/>
    <w:lvl w:ilvl="0" w:tplc="DF2C3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DF4487"/>
    <w:multiLevelType w:val="multilevel"/>
    <w:tmpl w:val="9CA4D974"/>
    <w:lvl w:ilvl="0">
      <w:start w:val="1"/>
      <w:numFmt w:val="upperRoman"/>
      <w:lvlText w:val="%1."/>
      <w:lvlJc w:val="left"/>
      <w:pPr>
        <w:ind w:left="1080" w:hanging="720"/>
      </w:pPr>
      <w:rPr>
        <w:rFonts w:hint="default"/>
      </w:rPr>
    </w:lvl>
    <w:lvl w:ilvl="1">
      <w:start w:val="13"/>
      <w:numFmt w:val="decimal"/>
      <w:isLgl/>
      <w:lvlText w:val="%1.%2."/>
      <w:lvlJc w:val="left"/>
      <w:pPr>
        <w:ind w:left="1648" w:hanging="72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3144" w:hanging="108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640" w:hanging="1440"/>
      </w:pPr>
      <w:rPr>
        <w:rFonts w:hint="default"/>
      </w:rPr>
    </w:lvl>
    <w:lvl w:ilvl="6">
      <w:start w:val="1"/>
      <w:numFmt w:val="decimal"/>
      <w:isLgl/>
      <w:lvlText w:val="%1.%2.%3.%4.%5.%6.%7."/>
      <w:lvlJc w:val="left"/>
      <w:pPr>
        <w:ind w:left="5568" w:hanging="1800"/>
      </w:pPr>
      <w:rPr>
        <w:rFonts w:hint="default"/>
      </w:rPr>
    </w:lvl>
    <w:lvl w:ilvl="7">
      <w:start w:val="1"/>
      <w:numFmt w:val="decimal"/>
      <w:isLgl/>
      <w:lvlText w:val="%1.%2.%3.%4.%5.%6.%7.%8."/>
      <w:lvlJc w:val="left"/>
      <w:pPr>
        <w:ind w:left="6136" w:hanging="1800"/>
      </w:pPr>
      <w:rPr>
        <w:rFonts w:hint="default"/>
      </w:rPr>
    </w:lvl>
    <w:lvl w:ilvl="8">
      <w:start w:val="1"/>
      <w:numFmt w:val="decimal"/>
      <w:isLgl/>
      <w:lvlText w:val="%1.%2.%3.%4.%5.%6.%7.%8.%9."/>
      <w:lvlJc w:val="left"/>
      <w:pPr>
        <w:ind w:left="7064" w:hanging="2160"/>
      </w:pPr>
      <w:rPr>
        <w:rFonts w:hint="default"/>
      </w:rPr>
    </w:lvl>
  </w:abstractNum>
  <w:num w:numId="1">
    <w:abstractNumId w:val="5"/>
  </w:num>
  <w:num w:numId="2">
    <w:abstractNumId w:val="18"/>
  </w:num>
  <w:num w:numId="3">
    <w:abstractNumId w:val="29"/>
  </w:num>
  <w:num w:numId="4">
    <w:abstractNumId w:val="26"/>
  </w:num>
  <w:num w:numId="5">
    <w:abstractNumId w:val="11"/>
  </w:num>
  <w:num w:numId="6">
    <w:abstractNumId w:val="24"/>
  </w:num>
  <w:num w:numId="7">
    <w:abstractNumId w:val="12"/>
  </w:num>
  <w:num w:numId="8">
    <w:abstractNumId w:val="8"/>
  </w:num>
  <w:num w:numId="9">
    <w:abstractNumId w:val="3"/>
  </w:num>
  <w:num w:numId="10">
    <w:abstractNumId w:val="7"/>
  </w:num>
  <w:num w:numId="11">
    <w:abstractNumId w:val="9"/>
  </w:num>
  <w:num w:numId="12">
    <w:abstractNumId w:val="23"/>
  </w:num>
  <w:num w:numId="13">
    <w:abstractNumId w:val="2"/>
  </w:num>
  <w:num w:numId="14">
    <w:abstractNumId w:val="17"/>
  </w:num>
  <w:num w:numId="15">
    <w:abstractNumId w:val="21"/>
  </w:num>
  <w:num w:numId="16">
    <w:abstractNumId w:val="20"/>
  </w:num>
  <w:num w:numId="17">
    <w:abstractNumId w:val="13"/>
  </w:num>
  <w:num w:numId="18">
    <w:abstractNumId w:val="4"/>
  </w:num>
  <w:num w:numId="19">
    <w:abstractNumId w:val="14"/>
  </w:num>
  <w:num w:numId="20">
    <w:abstractNumId w:val="10"/>
  </w:num>
  <w:num w:numId="21">
    <w:abstractNumId w:val="0"/>
  </w:num>
  <w:num w:numId="22">
    <w:abstractNumId w:val="6"/>
  </w:num>
  <w:num w:numId="23">
    <w:abstractNumId w:val="16"/>
  </w:num>
  <w:num w:numId="24">
    <w:abstractNumId w:val="27"/>
  </w:num>
  <w:num w:numId="25">
    <w:abstractNumId w:val="28"/>
  </w:num>
  <w:num w:numId="26">
    <w:abstractNumId w:val="1"/>
  </w:num>
  <w:num w:numId="27">
    <w:abstractNumId w:val="22"/>
  </w:num>
  <w:num w:numId="28">
    <w:abstractNumId w:val="25"/>
  </w:num>
  <w:num w:numId="29">
    <w:abstractNumId w:val="15"/>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753B6"/>
    <w:rsid w:val="000017B8"/>
    <w:rsid w:val="00003483"/>
    <w:rsid w:val="0001435F"/>
    <w:rsid w:val="000148A0"/>
    <w:rsid w:val="000221ED"/>
    <w:rsid w:val="00027509"/>
    <w:rsid w:val="00027D59"/>
    <w:rsid w:val="00032C86"/>
    <w:rsid w:val="000412EB"/>
    <w:rsid w:val="000418DC"/>
    <w:rsid w:val="0004207B"/>
    <w:rsid w:val="00046DBC"/>
    <w:rsid w:val="000476E5"/>
    <w:rsid w:val="0006324C"/>
    <w:rsid w:val="00064802"/>
    <w:rsid w:val="00065949"/>
    <w:rsid w:val="00071125"/>
    <w:rsid w:val="00073EC8"/>
    <w:rsid w:val="00091D5D"/>
    <w:rsid w:val="000942ED"/>
    <w:rsid w:val="00095B99"/>
    <w:rsid w:val="0009723F"/>
    <w:rsid w:val="00097B87"/>
    <w:rsid w:val="000A647B"/>
    <w:rsid w:val="000B2D51"/>
    <w:rsid w:val="000B3A26"/>
    <w:rsid w:val="000C01F5"/>
    <w:rsid w:val="000D1593"/>
    <w:rsid w:val="000D1A93"/>
    <w:rsid w:val="000D1C1C"/>
    <w:rsid w:val="000E2FFC"/>
    <w:rsid w:val="000F7205"/>
    <w:rsid w:val="00101EF5"/>
    <w:rsid w:val="00104E37"/>
    <w:rsid w:val="001059C9"/>
    <w:rsid w:val="00105DB3"/>
    <w:rsid w:val="00105EDB"/>
    <w:rsid w:val="00106515"/>
    <w:rsid w:val="001137EA"/>
    <w:rsid w:val="00120626"/>
    <w:rsid w:val="00131435"/>
    <w:rsid w:val="00132753"/>
    <w:rsid w:val="001334C9"/>
    <w:rsid w:val="00136A8E"/>
    <w:rsid w:val="0013721A"/>
    <w:rsid w:val="001459BE"/>
    <w:rsid w:val="00147AEB"/>
    <w:rsid w:val="00154FA7"/>
    <w:rsid w:val="00156045"/>
    <w:rsid w:val="001726DD"/>
    <w:rsid w:val="00185EF9"/>
    <w:rsid w:val="001A30F1"/>
    <w:rsid w:val="001B1359"/>
    <w:rsid w:val="001B273D"/>
    <w:rsid w:val="001B535F"/>
    <w:rsid w:val="001B5761"/>
    <w:rsid w:val="001B721F"/>
    <w:rsid w:val="001C2ACE"/>
    <w:rsid w:val="001C659F"/>
    <w:rsid w:val="001C7DC4"/>
    <w:rsid w:val="001D21C8"/>
    <w:rsid w:val="001E35ED"/>
    <w:rsid w:val="001F4D73"/>
    <w:rsid w:val="00205F6C"/>
    <w:rsid w:val="00213AA0"/>
    <w:rsid w:val="00241C94"/>
    <w:rsid w:val="00244A1F"/>
    <w:rsid w:val="0025047C"/>
    <w:rsid w:val="00255B89"/>
    <w:rsid w:val="002711F9"/>
    <w:rsid w:val="00287542"/>
    <w:rsid w:val="0029248C"/>
    <w:rsid w:val="002952E2"/>
    <w:rsid w:val="0029625C"/>
    <w:rsid w:val="002B046D"/>
    <w:rsid w:val="002B0D2D"/>
    <w:rsid w:val="002B58B2"/>
    <w:rsid w:val="002B7B11"/>
    <w:rsid w:val="002C366A"/>
    <w:rsid w:val="002D3187"/>
    <w:rsid w:val="002D64D8"/>
    <w:rsid w:val="002D7356"/>
    <w:rsid w:val="002E0121"/>
    <w:rsid w:val="002E138E"/>
    <w:rsid w:val="002F3D36"/>
    <w:rsid w:val="002F6B47"/>
    <w:rsid w:val="00302EE7"/>
    <w:rsid w:val="003100E4"/>
    <w:rsid w:val="00313797"/>
    <w:rsid w:val="0031450B"/>
    <w:rsid w:val="003155F1"/>
    <w:rsid w:val="00322B5D"/>
    <w:rsid w:val="00324A1C"/>
    <w:rsid w:val="00344A5C"/>
    <w:rsid w:val="00347BD8"/>
    <w:rsid w:val="00352733"/>
    <w:rsid w:val="00355295"/>
    <w:rsid w:val="0036298B"/>
    <w:rsid w:val="00362BD4"/>
    <w:rsid w:val="00386590"/>
    <w:rsid w:val="00386A23"/>
    <w:rsid w:val="003A52DB"/>
    <w:rsid w:val="003A60DA"/>
    <w:rsid w:val="003B4C2D"/>
    <w:rsid w:val="003B7298"/>
    <w:rsid w:val="003C2673"/>
    <w:rsid w:val="003C2B03"/>
    <w:rsid w:val="003C2FBA"/>
    <w:rsid w:val="003C490B"/>
    <w:rsid w:val="003D059A"/>
    <w:rsid w:val="003E6B7B"/>
    <w:rsid w:val="003F0B8A"/>
    <w:rsid w:val="003F2E02"/>
    <w:rsid w:val="003F7067"/>
    <w:rsid w:val="004066F3"/>
    <w:rsid w:val="0041252F"/>
    <w:rsid w:val="00414A8A"/>
    <w:rsid w:val="00417296"/>
    <w:rsid w:val="004206FF"/>
    <w:rsid w:val="004252E8"/>
    <w:rsid w:val="00431194"/>
    <w:rsid w:val="004438F7"/>
    <w:rsid w:val="00447C81"/>
    <w:rsid w:val="00452234"/>
    <w:rsid w:val="00467C60"/>
    <w:rsid w:val="00470681"/>
    <w:rsid w:val="00471ECE"/>
    <w:rsid w:val="00475934"/>
    <w:rsid w:val="0048096C"/>
    <w:rsid w:val="00483101"/>
    <w:rsid w:val="00490B1D"/>
    <w:rsid w:val="004913D6"/>
    <w:rsid w:val="004915EE"/>
    <w:rsid w:val="00493BAB"/>
    <w:rsid w:val="00494BB8"/>
    <w:rsid w:val="004A2964"/>
    <w:rsid w:val="004A60C0"/>
    <w:rsid w:val="004A63D7"/>
    <w:rsid w:val="004B030B"/>
    <w:rsid w:val="004B3405"/>
    <w:rsid w:val="004C0201"/>
    <w:rsid w:val="004C1AA3"/>
    <w:rsid w:val="004C56B3"/>
    <w:rsid w:val="004D35A8"/>
    <w:rsid w:val="004D7FAC"/>
    <w:rsid w:val="004F6714"/>
    <w:rsid w:val="004F785D"/>
    <w:rsid w:val="004F78C3"/>
    <w:rsid w:val="00503A0C"/>
    <w:rsid w:val="00503EF0"/>
    <w:rsid w:val="00512D01"/>
    <w:rsid w:val="00513685"/>
    <w:rsid w:val="0052200F"/>
    <w:rsid w:val="00526627"/>
    <w:rsid w:val="005333B0"/>
    <w:rsid w:val="00536582"/>
    <w:rsid w:val="00543949"/>
    <w:rsid w:val="00543CAC"/>
    <w:rsid w:val="005526C7"/>
    <w:rsid w:val="00552A91"/>
    <w:rsid w:val="00554628"/>
    <w:rsid w:val="00566CB1"/>
    <w:rsid w:val="005814CE"/>
    <w:rsid w:val="00590F42"/>
    <w:rsid w:val="005943A9"/>
    <w:rsid w:val="005A14AF"/>
    <w:rsid w:val="005A15BB"/>
    <w:rsid w:val="005A720C"/>
    <w:rsid w:val="005A78A1"/>
    <w:rsid w:val="005B28AA"/>
    <w:rsid w:val="005B4B42"/>
    <w:rsid w:val="005D0911"/>
    <w:rsid w:val="005D2517"/>
    <w:rsid w:val="005D5175"/>
    <w:rsid w:val="005E0785"/>
    <w:rsid w:val="005E34F0"/>
    <w:rsid w:val="005E6E82"/>
    <w:rsid w:val="005F3C01"/>
    <w:rsid w:val="005F43A2"/>
    <w:rsid w:val="00627B28"/>
    <w:rsid w:val="00631505"/>
    <w:rsid w:val="006327E0"/>
    <w:rsid w:val="00632F04"/>
    <w:rsid w:val="00657ACA"/>
    <w:rsid w:val="00682C6A"/>
    <w:rsid w:val="00692AC4"/>
    <w:rsid w:val="00695E3A"/>
    <w:rsid w:val="006A5C10"/>
    <w:rsid w:val="006B0AF6"/>
    <w:rsid w:val="006B330F"/>
    <w:rsid w:val="006B7072"/>
    <w:rsid w:val="006B762E"/>
    <w:rsid w:val="006C4C05"/>
    <w:rsid w:val="006C7DDF"/>
    <w:rsid w:val="006D4734"/>
    <w:rsid w:val="006D7891"/>
    <w:rsid w:val="006E23E9"/>
    <w:rsid w:val="006E30CC"/>
    <w:rsid w:val="006E47D3"/>
    <w:rsid w:val="007016F5"/>
    <w:rsid w:val="00703794"/>
    <w:rsid w:val="00706929"/>
    <w:rsid w:val="007119C4"/>
    <w:rsid w:val="00736374"/>
    <w:rsid w:val="00756A3A"/>
    <w:rsid w:val="007571D5"/>
    <w:rsid w:val="00757EAB"/>
    <w:rsid w:val="00771E15"/>
    <w:rsid w:val="00773167"/>
    <w:rsid w:val="00774D89"/>
    <w:rsid w:val="0077525A"/>
    <w:rsid w:val="007839AF"/>
    <w:rsid w:val="00797BF8"/>
    <w:rsid w:val="007A0130"/>
    <w:rsid w:val="007A1FB4"/>
    <w:rsid w:val="007A2A26"/>
    <w:rsid w:val="007A6715"/>
    <w:rsid w:val="007B0690"/>
    <w:rsid w:val="007B6117"/>
    <w:rsid w:val="007C49C5"/>
    <w:rsid w:val="007C5766"/>
    <w:rsid w:val="007C7C72"/>
    <w:rsid w:val="007D2145"/>
    <w:rsid w:val="007D3F84"/>
    <w:rsid w:val="007D4446"/>
    <w:rsid w:val="007D4BA5"/>
    <w:rsid w:val="007E0136"/>
    <w:rsid w:val="007E3430"/>
    <w:rsid w:val="007E6206"/>
    <w:rsid w:val="007E652A"/>
    <w:rsid w:val="00800C0A"/>
    <w:rsid w:val="008061DF"/>
    <w:rsid w:val="0081437C"/>
    <w:rsid w:val="00827C38"/>
    <w:rsid w:val="0084393A"/>
    <w:rsid w:val="008551CD"/>
    <w:rsid w:val="008637DF"/>
    <w:rsid w:val="00865A62"/>
    <w:rsid w:val="0086627D"/>
    <w:rsid w:val="0086760D"/>
    <w:rsid w:val="00874219"/>
    <w:rsid w:val="00876DC7"/>
    <w:rsid w:val="00884E8E"/>
    <w:rsid w:val="008A3AEE"/>
    <w:rsid w:val="008B1A8A"/>
    <w:rsid w:val="008B53CA"/>
    <w:rsid w:val="008B6460"/>
    <w:rsid w:val="008B6A86"/>
    <w:rsid w:val="008C27C0"/>
    <w:rsid w:val="008C49E7"/>
    <w:rsid w:val="008E34F4"/>
    <w:rsid w:val="008E67A8"/>
    <w:rsid w:val="008F050E"/>
    <w:rsid w:val="008F623B"/>
    <w:rsid w:val="00915573"/>
    <w:rsid w:val="00915F26"/>
    <w:rsid w:val="00923AD2"/>
    <w:rsid w:val="00923DAF"/>
    <w:rsid w:val="009419E7"/>
    <w:rsid w:val="00941EF4"/>
    <w:rsid w:val="00942A8D"/>
    <w:rsid w:val="00955D9F"/>
    <w:rsid w:val="00956B86"/>
    <w:rsid w:val="00966A90"/>
    <w:rsid w:val="00967763"/>
    <w:rsid w:val="00972ABF"/>
    <w:rsid w:val="00974500"/>
    <w:rsid w:val="009747F2"/>
    <w:rsid w:val="00976243"/>
    <w:rsid w:val="0098167E"/>
    <w:rsid w:val="00985D3F"/>
    <w:rsid w:val="0099217E"/>
    <w:rsid w:val="00997F97"/>
    <w:rsid w:val="009A2BF8"/>
    <w:rsid w:val="009A38FE"/>
    <w:rsid w:val="009A5DED"/>
    <w:rsid w:val="009B1947"/>
    <w:rsid w:val="009B45DC"/>
    <w:rsid w:val="009D581C"/>
    <w:rsid w:val="009F4F21"/>
    <w:rsid w:val="009F7F14"/>
    <w:rsid w:val="00A025E4"/>
    <w:rsid w:val="00A1254D"/>
    <w:rsid w:val="00A167D1"/>
    <w:rsid w:val="00A2128B"/>
    <w:rsid w:val="00A237D4"/>
    <w:rsid w:val="00A33448"/>
    <w:rsid w:val="00A568C8"/>
    <w:rsid w:val="00A61565"/>
    <w:rsid w:val="00A720C8"/>
    <w:rsid w:val="00A82699"/>
    <w:rsid w:val="00A84B47"/>
    <w:rsid w:val="00A87676"/>
    <w:rsid w:val="00A96D0A"/>
    <w:rsid w:val="00A97C8A"/>
    <w:rsid w:val="00AA0F0B"/>
    <w:rsid w:val="00AA0F9D"/>
    <w:rsid w:val="00AA1B37"/>
    <w:rsid w:val="00AA2766"/>
    <w:rsid w:val="00AA3271"/>
    <w:rsid w:val="00AB4E63"/>
    <w:rsid w:val="00AB6D77"/>
    <w:rsid w:val="00AC696B"/>
    <w:rsid w:val="00AE4C5E"/>
    <w:rsid w:val="00AF1AC6"/>
    <w:rsid w:val="00B019D7"/>
    <w:rsid w:val="00B207AC"/>
    <w:rsid w:val="00B24996"/>
    <w:rsid w:val="00B27828"/>
    <w:rsid w:val="00B36132"/>
    <w:rsid w:val="00B412F0"/>
    <w:rsid w:val="00B42411"/>
    <w:rsid w:val="00B45B57"/>
    <w:rsid w:val="00B61F44"/>
    <w:rsid w:val="00B64A7E"/>
    <w:rsid w:val="00B66378"/>
    <w:rsid w:val="00B67383"/>
    <w:rsid w:val="00B753B6"/>
    <w:rsid w:val="00B868A4"/>
    <w:rsid w:val="00B87035"/>
    <w:rsid w:val="00B9320D"/>
    <w:rsid w:val="00BA6673"/>
    <w:rsid w:val="00BB0E13"/>
    <w:rsid w:val="00BB3FF7"/>
    <w:rsid w:val="00BC755E"/>
    <w:rsid w:val="00BD114D"/>
    <w:rsid w:val="00BD1CF5"/>
    <w:rsid w:val="00BD2215"/>
    <w:rsid w:val="00BD49A9"/>
    <w:rsid w:val="00BD78CA"/>
    <w:rsid w:val="00BE182B"/>
    <w:rsid w:val="00BF3A35"/>
    <w:rsid w:val="00BF6029"/>
    <w:rsid w:val="00C00FE8"/>
    <w:rsid w:val="00C24FC4"/>
    <w:rsid w:val="00C31726"/>
    <w:rsid w:val="00C41E36"/>
    <w:rsid w:val="00C46253"/>
    <w:rsid w:val="00C608B1"/>
    <w:rsid w:val="00C677F7"/>
    <w:rsid w:val="00C834BD"/>
    <w:rsid w:val="00C936B8"/>
    <w:rsid w:val="00C94B94"/>
    <w:rsid w:val="00C961B9"/>
    <w:rsid w:val="00CA2D8B"/>
    <w:rsid w:val="00CA3A5B"/>
    <w:rsid w:val="00CB574C"/>
    <w:rsid w:val="00CB79CB"/>
    <w:rsid w:val="00CC71CA"/>
    <w:rsid w:val="00CD2461"/>
    <w:rsid w:val="00CD35B0"/>
    <w:rsid w:val="00CD5746"/>
    <w:rsid w:val="00CD7FA1"/>
    <w:rsid w:val="00CE1105"/>
    <w:rsid w:val="00CE2B4D"/>
    <w:rsid w:val="00CF0CD5"/>
    <w:rsid w:val="00D01152"/>
    <w:rsid w:val="00D0258F"/>
    <w:rsid w:val="00D2323F"/>
    <w:rsid w:val="00D2493A"/>
    <w:rsid w:val="00D26ECE"/>
    <w:rsid w:val="00D30D3A"/>
    <w:rsid w:val="00D42917"/>
    <w:rsid w:val="00D52017"/>
    <w:rsid w:val="00D54404"/>
    <w:rsid w:val="00D54CA6"/>
    <w:rsid w:val="00D55E76"/>
    <w:rsid w:val="00D568F2"/>
    <w:rsid w:val="00D713F9"/>
    <w:rsid w:val="00D777A3"/>
    <w:rsid w:val="00D94C18"/>
    <w:rsid w:val="00DA30F6"/>
    <w:rsid w:val="00DA6A68"/>
    <w:rsid w:val="00DB6AFF"/>
    <w:rsid w:val="00DB6E75"/>
    <w:rsid w:val="00DC120B"/>
    <w:rsid w:val="00DC17A4"/>
    <w:rsid w:val="00DC2D3D"/>
    <w:rsid w:val="00DC7506"/>
    <w:rsid w:val="00DD6F5F"/>
    <w:rsid w:val="00DE5D64"/>
    <w:rsid w:val="00DE718E"/>
    <w:rsid w:val="00E04181"/>
    <w:rsid w:val="00E0465D"/>
    <w:rsid w:val="00E04F7A"/>
    <w:rsid w:val="00E13773"/>
    <w:rsid w:val="00E21ADE"/>
    <w:rsid w:val="00E22E97"/>
    <w:rsid w:val="00E34D03"/>
    <w:rsid w:val="00E403A8"/>
    <w:rsid w:val="00E40773"/>
    <w:rsid w:val="00E414E0"/>
    <w:rsid w:val="00E47D22"/>
    <w:rsid w:val="00E54BC5"/>
    <w:rsid w:val="00E5751F"/>
    <w:rsid w:val="00E608FB"/>
    <w:rsid w:val="00E96AF4"/>
    <w:rsid w:val="00EA5CAC"/>
    <w:rsid w:val="00EA5F1C"/>
    <w:rsid w:val="00EA74B2"/>
    <w:rsid w:val="00EB14D4"/>
    <w:rsid w:val="00EB170D"/>
    <w:rsid w:val="00EB3998"/>
    <w:rsid w:val="00EB5D31"/>
    <w:rsid w:val="00EC0D2E"/>
    <w:rsid w:val="00EC23B9"/>
    <w:rsid w:val="00EC356C"/>
    <w:rsid w:val="00ED0E19"/>
    <w:rsid w:val="00ED7415"/>
    <w:rsid w:val="00ED7CEB"/>
    <w:rsid w:val="00EE0A26"/>
    <w:rsid w:val="00EE32BD"/>
    <w:rsid w:val="00EE6966"/>
    <w:rsid w:val="00EF35D0"/>
    <w:rsid w:val="00EF367C"/>
    <w:rsid w:val="00EF5AB3"/>
    <w:rsid w:val="00F03086"/>
    <w:rsid w:val="00F05BE5"/>
    <w:rsid w:val="00F14174"/>
    <w:rsid w:val="00F17E1B"/>
    <w:rsid w:val="00F203ED"/>
    <w:rsid w:val="00F36B06"/>
    <w:rsid w:val="00F52187"/>
    <w:rsid w:val="00F53811"/>
    <w:rsid w:val="00F54CD7"/>
    <w:rsid w:val="00F62D05"/>
    <w:rsid w:val="00F6746C"/>
    <w:rsid w:val="00F67565"/>
    <w:rsid w:val="00F77C21"/>
    <w:rsid w:val="00F77D13"/>
    <w:rsid w:val="00F87782"/>
    <w:rsid w:val="00F90031"/>
    <w:rsid w:val="00F97E4A"/>
    <w:rsid w:val="00FA5C09"/>
    <w:rsid w:val="00FA5F8D"/>
    <w:rsid w:val="00FA61DD"/>
    <w:rsid w:val="00FC35A8"/>
    <w:rsid w:val="00FD1338"/>
    <w:rsid w:val="00FD1567"/>
    <w:rsid w:val="00FD234C"/>
    <w:rsid w:val="00FD4C48"/>
    <w:rsid w:val="00FD7C3C"/>
    <w:rsid w:val="00FE7172"/>
    <w:rsid w:val="00FE7D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B6"/>
    <w:pPr>
      <w:spacing w:after="0" w:line="240" w:lineRule="auto"/>
    </w:pPr>
    <w:rPr>
      <w:rFonts w:ascii="VNI-Times" w:eastAsia="Times New Roman" w:hAnsi="VNI-Time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AEE"/>
    <w:pPr>
      <w:ind w:left="720"/>
      <w:contextualSpacing/>
    </w:pPr>
  </w:style>
  <w:style w:type="paragraph" w:styleId="BalloonText">
    <w:name w:val="Balloon Text"/>
    <w:basedOn w:val="Normal"/>
    <w:link w:val="BalloonTextChar"/>
    <w:uiPriority w:val="99"/>
    <w:semiHidden/>
    <w:unhideWhenUsed/>
    <w:rsid w:val="006B3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30F"/>
    <w:rPr>
      <w:rFonts w:ascii="Segoe UI" w:eastAsia="Times New Roman" w:hAnsi="Segoe UI" w:cs="Segoe UI"/>
      <w:sz w:val="18"/>
      <w:szCs w:val="18"/>
    </w:rPr>
  </w:style>
  <w:style w:type="table" w:styleId="TableGrid">
    <w:name w:val="Table Grid"/>
    <w:basedOn w:val="TableNormal"/>
    <w:uiPriority w:val="39"/>
    <w:rsid w:val="001560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2B0D2D"/>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CB574C"/>
    <w:pPr>
      <w:tabs>
        <w:tab w:val="center" w:pos="4680"/>
        <w:tab w:val="right" w:pos="9360"/>
      </w:tabs>
    </w:pPr>
  </w:style>
  <w:style w:type="character" w:customStyle="1" w:styleId="HeaderChar">
    <w:name w:val="Header Char"/>
    <w:basedOn w:val="DefaultParagraphFont"/>
    <w:link w:val="Header"/>
    <w:uiPriority w:val="99"/>
    <w:rsid w:val="00CB574C"/>
    <w:rPr>
      <w:rFonts w:ascii="VNI-Times" w:eastAsia="Times New Roman" w:hAnsi="VNI-Times" w:cs="Arial"/>
      <w:sz w:val="24"/>
      <w:szCs w:val="24"/>
    </w:rPr>
  </w:style>
  <w:style w:type="paragraph" w:styleId="Footer">
    <w:name w:val="footer"/>
    <w:basedOn w:val="Normal"/>
    <w:link w:val="FooterChar"/>
    <w:uiPriority w:val="99"/>
    <w:unhideWhenUsed/>
    <w:rsid w:val="00CB574C"/>
    <w:pPr>
      <w:tabs>
        <w:tab w:val="center" w:pos="4680"/>
        <w:tab w:val="right" w:pos="9360"/>
      </w:tabs>
    </w:pPr>
  </w:style>
  <w:style w:type="character" w:customStyle="1" w:styleId="FooterChar">
    <w:name w:val="Footer Char"/>
    <w:basedOn w:val="DefaultParagraphFont"/>
    <w:link w:val="Footer"/>
    <w:uiPriority w:val="99"/>
    <w:rsid w:val="00CB574C"/>
    <w:rPr>
      <w:rFonts w:ascii="VNI-Times" w:eastAsia="Times New Roman" w:hAnsi="VNI-Times" w:cs="Arial"/>
      <w:sz w:val="24"/>
      <w:szCs w:val="24"/>
    </w:rPr>
  </w:style>
  <w:style w:type="table" w:customStyle="1" w:styleId="TableGrid1">
    <w:name w:val="Table Grid1"/>
    <w:basedOn w:val="TableNormal"/>
    <w:next w:val="TableGrid"/>
    <w:uiPriority w:val="39"/>
    <w:rsid w:val="00D9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854244">
      <w:bodyDiv w:val="1"/>
      <w:marLeft w:val="0"/>
      <w:marRight w:val="0"/>
      <w:marTop w:val="0"/>
      <w:marBottom w:val="0"/>
      <w:divBdr>
        <w:top w:val="none" w:sz="0" w:space="0" w:color="auto"/>
        <w:left w:val="none" w:sz="0" w:space="0" w:color="auto"/>
        <w:bottom w:val="none" w:sz="0" w:space="0" w:color="auto"/>
        <w:right w:val="none" w:sz="0" w:space="0" w:color="auto"/>
      </w:divBdr>
    </w:div>
    <w:div w:id="451095185">
      <w:bodyDiv w:val="1"/>
      <w:marLeft w:val="0"/>
      <w:marRight w:val="0"/>
      <w:marTop w:val="0"/>
      <w:marBottom w:val="0"/>
      <w:divBdr>
        <w:top w:val="none" w:sz="0" w:space="0" w:color="auto"/>
        <w:left w:val="none" w:sz="0" w:space="0" w:color="auto"/>
        <w:bottom w:val="none" w:sz="0" w:space="0" w:color="auto"/>
        <w:right w:val="none" w:sz="0" w:space="0" w:color="auto"/>
      </w:divBdr>
      <w:divsChild>
        <w:div w:id="1833912049">
          <w:marLeft w:val="432"/>
          <w:marRight w:val="0"/>
          <w:marTop w:val="120"/>
          <w:marBottom w:val="0"/>
          <w:divBdr>
            <w:top w:val="none" w:sz="0" w:space="0" w:color="auto"/>
            <w:left w:val="none" w:sz="0" w:space="0" w:color="auto"/>
            <w:bottom w:val="none" w:sz="0" w:space="0" w:color="auto"/>
            <w:right w:val="none" w:sz="0" w:space="0" w:color="auto"/>
          </w:divBdr>
        </w:div>
      </w:divsChild>
    </w:div>
    <w:div w:id="494565543">
      <w:bodyDiv w:val="1"/>
      <w:marLeft w:val="0"/>
      <w:marRight w:val="0"/>
      <w:marTop w:val="0"/>
      <w:marBottom w:val="0"/>
      <w:divBdr>
        <w:top w:val="none" w:sz="0" w:space="0" w:color="auto"/>
        <w:left w:val="none" w:sz="0" w:space="0" w:color="auto"/>
        <w:bottom w:val="none" w:sz="0" w:space="0" w:color="auto"/>
        <w:right w:val="none" w:sz="0" w:space="0" w:color="auto"/>
      </w:divBdr>
    </w:div>
    <w:div w:id="609047137">
      <w:bodyDiv w:val="1"/>
      <w:marLeft w:val="0"/>
      <w:marRight w:val="0"/>
      <w:marTop w:val="0"/>
      <w:marBottom w:val="0"/>
      <w:divBdr>
        <w:top w:val="none" w:sz="0" w:space="0" w:color="auto"/>
        <w:left w:val="none" w:sz="0" w:space="0" w:color="auto"/>
        <w:bottom w:val="none" w:sz="0" w:space="0" w:color="auto"/>
        <w:right w:val="none" w:sz="0" w:space="0" w:color="auto"/>
      </w:divBdr>
    </w:div>
    <w:div w:id="793716226">
      <w:bodyDiv w:val="1"/>
      <w:marLeft w:val="0"/>
      <w:marRight w:val="0"/>
      <w:marTop w:val="0"/>
      <w:marBottom w:val="0"/>
      <w:divBdr>
        <w:top w:val="none" w:sz="0" w:space="0" w:color="auto"/>
        <w:left w:val="none" w:sz="0" w:space="0" w:color="auto"/>
        <w:bottom w:val="none" w:sz="0" w:space="0" w:color="auto"/>
        <w:right w:val="none" w:sz="0" w:space="0" w:color="auto"/>
      </w:divBdr>
      <w:divsChild>
        <w:div w:id="179323396">
          <w:marLeft w:val="432"/>
          <w:marRight w:val="0"/>
          <w:marTop w:val="115"/>
          <w:marBottom w:val="0"/>
          <w:divBdr>
            <w:top w:val="none" w:sz="0" w:space="0" w:color="auto"/>
            <w:left w:val="none" w:sz="0" w:space="0" w:color="auto"/>
            <w:bottom w:val="none" w:sz="0" w:space="0" w:color="auto"/>
            <w:right w:val="none" w:sz="0" w:space="0" w:color="auto"/>
          </w:divBdr>
        </w:div>
        <w:div w:id="683290270">
          <w:marLeft w:val="432"/>
          <w:marRight w:val="0"/>
          <w:marTop w:val="115"/>
          <w:marBottom w:val="0"/>
          <w:divBdr>
            <w:top w:val="none" w:sz="0" w:space="0" w:color="auto"/>
            <w:left w:val="none" w:sz="0" w:space="0" w:color="auto"/>
            <w:bottom w:val="none" w:sz="0" w:space="0" w:color="auto"/>
            <w:right w:val="none" w:sz="0" w:space="0" w:color="auto"/>
          </w:divBdr>
        </w:div>
      </w:divsChild>
    </w:div>
    <w:div w:id="861820072">
      <w:bodyDiv w:val="1"/>
      <w:marLeft w:val="0"/>
      <w:marRight w:val="0"/>
      <w:marTop w:val="0"/>
      <w:marBottom w:val="0"/>
      <w:divBdr>
        <w:top w:val="none" w:sz="0" w:space="0" w:color="auto"/>
        <w:left w:val="none" w:sz="0" w:space="0" w:color="auto"/>
        <w:bottom w:val="none" w:sz="0" w:space="0" w:color="auto"/>
        <w:right w:val="none" w:sz="0" w:space="0" w:color="auto"/>
      </w:divBdr>
    </w:div>
    <w:div w:id="997346351">
      <w:bodyDiv w:val="1"/>
      <w:marLeft w:val="0"/>
      <w:marRight w:val="0"/>
      <w:marTop w:val="0"/>
      <w:marBottom w:val="0"/>
      <w:divBdr>
        <w:top w:val="none" w:sz="0" w:space="0" w:color="auto"/>
        <w:left w:val="none" w:sz="0" w:space="0" w:color="auto"/>
        <w:bottom w:val="none" w:sz="0" w:space="0" w:color="auto"/>
        <w:right w:val="none" w:sz="0" w:space="0" w:color="auto"/>
      </w:divBdr>
    </w:div>
    <w:div w:id="1004355022">
      <w:bodyDiv w:val="1"/>
      <w:marLeft w:val="0"/>
      <w:marRight w:val="0"/>
      <w:marTop w:val="0"/>
      <w:marBottom w:val="0"/>
      <w:divBdr>
        <w:top w:val="none" w:sz="0" w:space="0" w:color="auto"/>
        <w:left w:val="none" w:sz="0" w:space="0" w:color="auto"/>
        <w:bottom w:val="none" w:sz="0" w:space="0" w:color="auto"/>
        <w:right w:val="none" w:sz="0" w:space="0" w:color="auto"/>
      </w:divBdr>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
    <w:div w:id="1138646733">
      <w:bodyDiv w:val="1"/>
      <w:marLeft w:val="0"/>
      <w:marRight w:val="0"/>
      <w:marTop w:val="0"/>
      <w:marBottom w:val="0"/>
      <w:divBdr>
        <w:top w:val="none" w:sz="0" w:space="0" w:color="auto"/>
        <w:left w:val="none" w:sz="0" w:space="0" w:color="auto"/>
        <w:bottom w:val="none" w:sz="0" w:space="0" w:color="auto"/>
        <w:right w:val="none" w:sz="0" w:space="0" w:color="auto"/>
      </w:divBdr>
      <w:divsChild>
        <w:div w:id="631248817">
          <w:marLeft w:val="432"/>
          <w:marRight w:val="0"/>
          <w:marTop w:val="115"/>
          <w:marBottom w:val="0"/>
          <w:divBdr>
            <w:top w:val="none" w:sz="0" w:space="0" w:color="auto"/>
            <w:left w:val="none" w:sz="0" w:space="0" w:color="auto"/>
            <w:bottom w:val="none" w:sz="0" w:space="0" w:color="auto"/>
            <w:right w:val="none" w:sz="0" w:space="0" w:color="auto"/>
          </w:divBdr>
        </w:div>
        <w:div w:id="1415324366">
          <w:marLeft w:val="432"/>
          <w:marRight w:val="0"/>
          <w:marTop w:val="115"/>
          <w:marBottom w:val="0"/>
          <w:divBdr>
            <w:top w:val="none" w:sz="0" w:space="0" w:color="auto"/>
            <w:left w:val="none" w:sz="0" w:space="0" w:color="auto"/>
            <w:bottom w:val="none" w:sz="0" w:space="0" w:color="auto"/>
            <w:right w:val="none" w:sz="0" w:space="0" w:color="auto"/>
          </w:divBdr>
        </w:div>
        <w:div w:id="1856381587">
          <w:marLeft w:val="432"/>
          <w:marRight w:val="0"/>
          <w:marTop w:val="115"/>
          <w:marBottom w:val="0"/>
          <w:divBdr>
            <w:top w:val="none" w:sz="0" w:space="0" w:color="auto"/>
            <w:left w:val="none" w:sz="0" w:space="0" w:color="auto"/>
            <w:bottom w:val="none" w:sz="0" w:space="0" w:color="auto"/>
            <w:right w:val="none" w:sz="0" w:space="0" w:color="auto"/>
          </w:divBdr>
        </w:div>
      </w:divsChild>
    </w:div>
    <w:div w:id="1205870248">
      <w:bodyDiv w:val="1"/>
      <w:marLeft w:val="0"/>
      <w:marRight w:val="0"/>
      <w:marTop w:val="0"/>
      <w:marBottom w:val="0"/>
      <w:divBdr>
        <w:top w:val="none" w:sz="0" w:space="0" w:color="auto"/>
        <w:left w:val="none" w:sz="0" w:space="0" w:color="auto"/>
        <w:bottom w:val="none" w:sz="0" w:space="0" w:color="auto"/>
        <w:right w:val="none" w:sz="0" w:space="0" w:color="auto"/>
      </w:divBdr>
    </w:div>
    <w:div w:id="1268656445">
      <w:bodyDiv w:val="1"/>
      <w:marLeft w:val="0"/>
      <w:marRight w:val="0"/>
      <w:marTop w:val="0"/>
      <w:marBottom w:val="0"/>
      <w:divBdr>
        <w:top w:val="none" w:sz="0" w:space="0" w:color="auto"/>
        <w:left w:val="none" w:sz="0" w:space="0" w:color="auto"/>
        <w:bottom w:val="none" w:sz="0" w:space="0" w:color="auto"/>
        <w:right w:val="none" w:sz="0" w:space="0" w:color="auto"/>
      </w:divBdr>
    </w:div>
    <w:div w:id="1381318507">
      <w:bodyDiv w:val="1"/>
      <w:marLeft w:val="0"/>
      <w:marRight w:val="0"/>
      <w:marTop w:val="0"/>
      <w:marBottom w:val="0"/>
      <w:divBdr>
        <w:top w:val="none" w:sz="0" w:space="0" w:color="auto"/>
        <w:left w:val="none" w:sz="0" w:space="0" w:color="auto"/>
        <w:bottom w:val="none" w:sz="0" w:space="0" w:color="auto"/>
        <w:right w:val="none" w:sz="0" w:space="0" w:color="auto"/>
      </w:divBdr>
    </w:div>
    <w:div w:id="1601529409">
      <w:bodyDiv w:val="1"/>
      <w:marLeft w:val="0"/>
      <w:marRight w:val="0"/>
      <w:marTop w:val="0"/>
      <w:marBottom w:val="0"/>
      <w:divBdr>
        <w:top w:val="none" w:sz="0" w:space="0" w:color="auto"/>
        <w:left w:val="none" w:sz="0" w:space="0" w:color="auto"/>
        <w:bottom w:val="none" w:sz="0" w:space="0" w:color="auto"/>
        <w:right w:val="none" w:sz="0" w:space="0" w:color="auto"/>
      </w:divBdr>
    </w:div>
    <w:div w:id="1622611069">
      <w:bodyDiv w:val="1"/>
      <w:marLeft w:val="0"/>
      <w:marRight w:val="0"/>
      <w:marTop w:val="0"/>
      <w:marBottom w:val="0"/>
      <w:divBdr>
        <w:top w:val="none" w:sz="0" w:space="0" w:color="auto"/>
        <w:left w:val="none" w:sz="0" w:space="0" w:color="auto"/>
        <w:bottom w:val="none" w:sz="0" w:space="0" w:color="auto"/>
        <w:right w:val="none" w:sz="0" w:space="0" w:color="auto"/>
      </w:divBdr>
    </w:div>
    <w:div w:id="18661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5853-A5A7-4351-92DF-B5CA695C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4941</TotalTime>
  <Pages>1</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MERCURY</cp:lastModifiedBy>
  <cp:revision>4</cp:revision>
  <cp:lastPrinted>2019-12-03T04:29:00Z</cp:lastPrinted>
  <dcterms:created xsi:type="dcterms:W3CDTF">2017-10-03T03:13:00Z</dcterms:created>
  <dcterms:modified xsi:type="dcterms:W3CDTF">2019-12-17T06:59:00Z</dcterms:modified>
</cp:coreProperties>
</file>